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DBA" w:rsidRPr="0063605B" w:rsidRDefault="00614DBA" w:rsidP="00E748AB">
      <w:pPr>
        <w:jc w:val="both"/>
        <w:rPr>
          <w:rFonts w:cs="Calibri"/>
          <w:b/>
          <w:sz w:val="28"/>
        </w:rPr>
      </w:pPr>
      <w:r w:rsidRPr="0063605B">
        <w:rPr>
          <w:rFonts w:cs="Calibri"/>
          <w:b/>
          <w:sz w:val="28"/>
        </w:rPr>
        <w:t>Exam Procedures:</w:t>
      </w:r>
    </w:p>
    <w:p w:rsidR="00614DBA" w:rsidRPr="0063605B" w:rsidRDefault="00614DBA" w:rsidP="00E748AB">
      <w:pPr>
        <w:jc w:val="both"/>
        <w:rPr>
          <w:rFonts w:cs="Calibri"/>
          <w:b/>
          <w:sz w:val="26"/>
          <w:u w:val="single"/>
        </w:rPr>
      </w:pPr>
    </w:p>
    <w:p w:rsidR="00614DBA" w:rsidRPr="0063605B" w:rsidRDefault="00614DBA" w:rsidP="00E748AB">
      <w:pPr>
        <w:jc w:val="both"/>
        <w:rPr>
          <w:rFonts w:cs="Calibri"/>
          <w:b/>
          <w:sz w:val="26"/>
        </w:rPr>
      </w:pPr>
      <w:r w:rsidRPr="0063605B">
        <w:rPr>
          <w:rFonts w:cs="Calibri"/>
          <w:b/>
          <w:sz w:val="26"/>
          <w:u w:val="single"/>
        </w:rPr>
        <w:t>STEP 1</w:t>
      </w:r>
      <w:r w:rsidRPr="0063605B">
        <w:rPr>
          <w:rFonts w:cs="Calibri"/>
          <w:b/>
          <w:sz w:val="26"/>
        </w:rPr>
        <w:t xml:space="preserve"> - NAME (</w:t>
      </w:r>
      <w:r w:rsidRPr="0063605B">
        <w:rPr>
          <w:rFonts w:cs="Calibri"/>
          <w:b/>
          <w:i/>
          <w:sz w:val="26"/>
          <w:u w:val="single"/>
        </w:rPr>
        <w:t>Print clearly</w:t>
      </w:r>
      <w:r w:rsidRPr="0063605B">
        <w:rPr>
          <w:rFonts w:cs="Calibri"/>
          <w:b/>
          <w:sz w:val="26"/>
        </w:rPr>
        <w:t>) _________________   ____________________________</w:t>
      </w:r>
    </w:p>
    <w:p w:rsidR="00614DBA" w:rsidRPr="0063605B" w:rsidRDefault="00614DBA" w:rsidP="00E748AB">
      <w:pPr>
        <w:ind w:left="360" w:firstLine="2790"/>
        <w:jc w:val="both"/>
        <w:rPr>
          <w:rFonts w:cs="Calibri"/>
          <w:b/>
          <w:sz w:val="26"/>
        </w:rPr>
      </w:pPr>
      <w:r w:rsidRPr="0063605B">
        <w:rPr>
          <w:rFonts w:cs="Calibri"/>
          <w:i/>
          <w:sz w:val="26"/>
          <w:u w:val="single"/>
        </w:rPr>
        <w:t>(first)</w:t>
      </w:r>
      <w:r w:rsidRPr="0063605B">
        <w:rPr>
          <w:rFonts w:cs="Calibri"/>
          <w:i/>
          <w:sz w:val="26"/>
        </w:rPr>
        <w:tab/>
      </w:r>
      <w:r w:rsidRPr="0063605B">
        <w:rPr>
          <w:rFonts w:cs="Calibri"/>
          <w:i/>
          <w:sz w:val="26"/>
        </w:rPr>
        <w:tab/>
        <w:t xml:space="preserve">         </w:t>
      </w:r>
      <w:r w:rsidRPr="0063605B">
        <w:rPr>
          <w:rFonts w:cs="Calibri"/>
          <w:i/>
          <w:sz w:val="26"/>
          <w:u w:val="single"/>
        </w:rPr>
        <w:t>(last)</w:t>
      </w:r>
    </w:p>
    <w:p w:rsidR="00614DBA" w:rsidRPr="0063605B" w:rsidRDefault="00614DBA" w:rsidP="00E748AB">
      <w:pPr>
        <w:pStyle w:val="text"/>
        <w:tabs>
          <w:tab w:val="left" w:pos="2340"/>
          <w:tab w:val="left" w:pos="3060"/>
        </w:tabs>
        <w:jc w:val="both"/>
        <w:rPr>
          <w:rFonts w:ascii="Calibri" w:hAnsi="Calibri" w:cs="Calibri"/>
          <w:b/>
        </w:rPr>
      </w:pPr>
    </w:p>
    <w:p w:rsidR="00614DBA" w:rsidRPr="0063605B" w:rsidRDefault="00614DBA" w:rsidP="00E748AB">
      <w:pPr>
        <w:pStyle w:val="text"/>
        <w:tabs>
          <w:tab w:val="left" w:pos="2340"/>
          <w:tab w:val="left" w:pos="3060"/>
        </w:tabs>
        <w:jc w:val="both"/>
        <w:rPr>
          <w:rFonts w:ascii="Calibri" w:hAnsi="Calibri" w:cs="Calibri"/>
          <w:b/>
          <w:sz w:val="24"/>
          <w:szCs w:val="24"/>
        </w:rPr>
      </w:pPr>
      <w:r w:rsidRPr="0063605B">
        <w:rPr>
          <w:rFonts w:ascii="Calibri" w:hAnsi="Calibri" w:cs="Calibri"/>
          <w:b/>
          <w:sz w:val="24"/>
          <w:szCs w:val="24"/>
          <w:u w:val="single"/>
        </w:rPr>
        <w:t>STEP 2</w:t>
      </w:r>
      <w:r w:rsidRPr="0063605B">
        <w:rPr>
          <w:rFonts w:ascii="Calibri" w:hAnsi="Calibri" w:cs="Calibri"/>
          <w:b/>
          <w:sz w:val="24"/>
          <w:szCs w:val="24"/>
        </w:rPr>
        <w:t xml:space="preserve"> – Fill in your answer sheet, using a #2 scoring pencil, as follows:</w:t>
      </w:r>
    </w:p>
    <w:p w:rsidR="00614DBA" w:rsidRPr="0063605B" w:rsidRDefault="00614DBA" w:rsidP="00E748AB">
      <w:pPr>
        <w:pStyle w:val="text"/>
        <w:tabs>
          <w:tab w:val="left" w:pos="2340"/>
          <w:tab w:val="left" w:pos="3060"/>
        </w:tabs>
        <w:jc w:val="both"/>
        <w:rPr>
          <w:rFonts w:ascii="Calibri" w:hAnsi="Calibri" w:cs="Calibri"/>
          <w:b/>
        </w:rPr>
      </w:pPr>
    </w:p>
    <w:p w:rsidR="00614DBA" w:rsidRPr="0063605B" w:rsidRDefault="00614DBA" w:rsidP="00C07B3E">
      <w:pPr>
        <w:numPr>
          <w:ilvl w:val="0"/>
          <w:numId w:val="56"/>
        </w:numPr>
        <w:tabs>
          <w:tab w:val="clear" w:pos="360"/>
          <w:tab w:val="num" w:pos="720"/>
        </w:tabs>
        <w:spacing w:after="0" w:line="240" w:lineRule="auto"/>
        <w:ind w:left="720"/>
        <w:jc w:val="both"/>
        <w:rPr>
          <w:rFonts w:cs="Calibri"/>
        </w:rPr>
      </w:pPr>
      <w:r w:rsidRPr="0063605B">
        <w:rPr>
          <w:rFonts w:cs="Calibri"/>
        </w:rPr>
        <w:t>Your Student PID Number (excluding “A”)</w:t>
      </w:r>
    </w:p>
    <w:p w:rsidR="00614DBA" w:rsidRPr="0063605B" w:rsidRDefault="00614DBA" w:rsidP="00C07B3E">
      <w:pPr>
        <w:numPr>
          <w:ilvl w:val="0"/>
          <w:numId w:val="56"/>
        </w:numPr>
        <w:tabs>
          <w:tab w:val="clear" w:pos="360"/>
          <w:tab w:val="num" w:pos="720"/>
        </w:tabs>
        <w:spacing w:after="0" w:line="240" w:lineRule="auto"/>
        <w:ind w:left="720"/>
        <w:jc w:val="both"/>
        <w:rPr>
          <w:rFonts w:cs="Calibri"/>
        </w:rPr>
      </w:pPr>
      <w:r w:rsidRPr="0063605B">
        <w:rPr>
          <w:rFonts w:cs="Calibri"/>
        </w:rPr>
        <w:t xml:space="preserve">Your last name </w:t>
      </w:r>
      <w:r w:rsidRPr="0063605B">
        <w:rPr>
          <w:rFonts w:cs="Calibri"/>
          <w:u w:val="single"/>
        </w:rPr>
        <w:t>and</w:t>
      </w:r>
      <w:r w:rsidRPr="0063605B">
        <w:rPr>
          <w:rFonts w:cs="Calibri"/>
        </w:rPr>
        <w:t xml:space="preserve"> first name</w:t>
      </w:r>
    </w:p>
    <w:p w:rsidR="00614DBA" w:rsidRPr="0063605B" w:rsidRDefault="00614DBA" w:rsidP="00C07B3E">
      <w:pPr>
        <w:numPr>
          <w:ilvl w:val="0"/>
          <w:numId w:val="56"/>
        </w:numPr>
        <w:tabs>
          <w:tab w:val="clear" w:pos="360"/>
          <w:tab w:val="num" w:pos="720"/>
        </w:tabs>
        <w:spacing w:after="0" w:line="240" w:lineRule="auto"/>
        <w:ind w:left="720"/>
        <w:jc w:val="both"/>
        <w:rPr>
          <w:rFonts w:cs="Calibri"/>
        </w:rPr>
      </w:pPr>
      <w:r w:rsidRPr="0063605B">
        <w:rPr>
          <w:rFonts w:cs="Calibri"/>
        </w:rPr>
        <w:t xml:space="preserve">Course ID in “subject” …… </w:t>
      </w:r>
      <w:r w:rsidRPr="0063605B">
        <w:rPr>
          <w:rFonts w:cs="Calibri"/>
          <w:b/>
          <w:sz w:val="28"/>
          <w:szCs w:val="28"/>
        </w:rPr>
        <w:t>this is</w:t>
      </w:r>
      <w:r w:rsidRPr="0063605B">
        <w:rPr>
          <w:rFonts w:cs="Calibri"/>
        </w:rPr>
        <w:t xml:space="preserve"> </w:t>
      </w:r>
      <w:r>
        <w:rPr>
          <w:rFonts w:cs="Calibri"/>
          <w:b/>
          <w:sz w:val="28"/>
          <w:szCs w:val="28"/>
        </w:rPr>
        <w:t>BMB 526 Exam #3</w:t>
      </w:r>
    </w:p>
    <w:p w:rsidR="00614DBA" w:rsidRPr="0063605B" w:rsidRDefault="00614DBA" w:rsidP="00C07B3E">
      <w:pPr>
        <w:numPr>
          <w:ilvl w:val="0"/>
          <w:numId w:val="56"/>
        </w:numPr>
        <w:tabs>
          <w:tab w:val="clear" w:pos="360"/>
          <w:tab w:val="num" w:pos="720"/>
        </w:tabs>
        <w:spacing w:after="0" w:line="240" w:lineRule="auto"/>
        <w:ind w:left="720"/>
        <w:jc w:val="both"/>
        <w:rPr>
          <w:rFonts w:cs="Calibri"/>
        </w:rPr>
      </w:pPr>
      <w:r w:rsidRPr="0063605B">
        <w:rPr>
          <w:rFonts w:cs="Calibri"/>
        </w:rPr>
        <w:t xml:space="preserve">Date …… </w:t>
      </w:r>
      <w:r>
        <w:rPr>
          <w:rFonts w:cs="Calibri"/>
          <w:b/>
          <w:sz w:val="28"/>
          <w:szCs w:val="28"/>
        </w:rPr>
        <w:t>12</w:t>
      </w:r>
      <w:r w:rsidRPr="0063605B">
        <w:rPr>
          <w:rFonts w:cs="Calibri"/>
          <w:b/>
          <w:sz w:val="28"/>
          <w:szCs w:val="28"/>
        </w:rPr>
        <w:t>/</w:t>
      </w:r>
      <w:bookmarkStart w:id="0" w:name="_GoBack"/>
      <w:bookmarkEnd w:id="0"/>
      <w:r>
        <w:rPr>
          <w:rFonts w:cs="Calibri"/>
          <w:b/>
          <w:sz w:val="28"/>
          <w:szCs w:val="28"/>
        </w:rPr>
        <w:t>13</w:t>
      </w:r>
      <w:r w:rsidRPr="0063605B">
        <w:rPr>
          <w:rFonts w:cs="Calibri"/>
          <w:b/>
          <w:sz w:val="28"/>
          <w:szCs w:val="28"/>
        </w:rPr>
        <w:t>/12</w:t>
      </w:r>
    </w:p>
    <w:p w:rsidR="00614DBA" w:rsidRPr="0063605B" w:rsidRDefault="00614DBA" w:rsidP="00C07B3E">
      <w:pPr>
        <w:numPr>
          <w:ilvl w:val="0"/>
          <w:numId w:val="56"/>
        </w:numPr>
        <w:tabs>
          <w:tab w:val="clear" w:pos="360"/>
          <w:tab w:val="num" w:pos="720"/>
        </w:tabs>
        <w:spacing w:after="0" w:line="240" w:lineRule="auto"/>
        <w:ind w:left="720"/>
        <w:jc w:val="both"/>
        <w:rPr>
          <w:rFonts w:cs="Calibri"/>
          <w:u w:val="double"/>
        </w:rPr>
      </w:pPr>
      <w:r w:rsidRPr="0063605B">
        <w:rPr>
          <w:rFonts w:cs="Calibri"/>
        </w:rPr>
        <w:t>Exam form in “period” …..</w:t>
      </w:r>
      <w:r w:rsidRPr="0063605B">
        <w:rPr>
          <w:rFonts w:cs="Calibri"/>
          <w:b/>
          <w:sz w:val="28"/>
          <w:szCs w:val="28"/>
        </w:rPr>
        <w:t xml:space="preserve">this is form </w:t>
      </w:r>
      <w:r w:rsidR="00560CAA">
        <w:rPr>
          <w:rFonts w:cs="Calibri"/>
          <w:b/>
          <w:sz w:val="28"/>
          <w:szCs w:val="28"/>
        </w:rPr>
        <w:t>A</w:t>
      </w:r>
    </w:p>
    <w:p w:rsidR="00614DBA" w:rsidRPr="0063605B" w:rsidRDefault="00614DBA" w:rsidP="00C07B3E">
      <w:pPr>
        <w:numPr>
          <w:ilvl w:val="0"/>
          <w:numId w:val="56"/>
        </w:numPr>
        <w:tabs>
          <w:tab w:val="clear" w:pos="360"/>
          <w:tab w:val="num" w:pos="720"/>
        </w:tabs>
        <w:spacing w:after="0" w:line="240" w:lineRule="auto"/>
        <w:ind w:left="720"/>
        <w:rPr>
          <w:rFonts w:cs="Calibri"/>
        </w:rPr>
      </w:pPr>
      <w:r w:rsidRPr="0063605B">
        <w:rPr>
          <w:rFonts w:cs="Calibri"/>
        </w:rPr>
        <w:t xml:space="preserve">By signing this coversheet for this exam, the student certifies that he/she has adhered to the policies of academic honesty in the performance of this exam.  </w:t>
      </w:r>
    </w:p>
    <w:p w:rsidR="00614DBA" w:rsidRPr="0063605B" w:rsidRDefault="00614DBA" w:rsidP="00E748AB">
      <w:pPr>
        <w:pStyle w:val="Default"/>
        <w:ind w:left="360"/>
        <w:rPr>
          <w:rFonts w:ascii="Calibri" w:hAnsi="Calibri" w:cs="Calibri"/>
          <w:sz w:val="23"/>
          <w:szCs w:val="23"/>
        </w:rPr>
      </w:pPr>
    </w:p>
    <w:p w:rsidR="00614DBA" w:rsidRPr="0063605B" w:rsidRDefault="00614DBA" w:rsidP="00E748AB">
      <w:pPr>
        <w:pStyle w:val="Default"/>
        <w:ind w:left="5400" w:firstLine="360"/>
        <w:rPr>
          <w:rFonts w:ascii="Calibri" w:hAnsi="Calibri" w:cs="Calibri"/>
          <w:sz w:val="23"/>
          <w:szCs w:val="23"/>
        </w:rPr>
      </w:pPr>
      <w:r w:rsidRPr="0063605B">
        <w:rPr>
          <w:rFonts w:ascii="Calibri" w:hAnsi="Calibri" w:cs="Calibri"/>
          <w:sz w:val="23"/>
          <w:szCs w:val="23"/>
        </w:rPr>
        <w:t>_____________________________________</w:t>
      </w:r>
    </w:p>
    <w:p w:rsidR="00614DBA" w:rsidRPr="0063605B" w:rsidRDefault="00614DBA" w:rsidP="00E748AB">
      <w:pPr>
        <w:pStyle w:val="Default"/>
        <w:ind w:left="5040" w:firstLine="720"/>
        <w:rPr>
          <w:rFonts w:ascii="Calibri" w:hAnsi="Calibri" w:cs="Calibri"/>
          <w:sz w:val="23"/>
          <w:szCs w:val="23"/>
        </w:rPr>
      </w:pPr>
      <w:r w:rsidRPr="0063605B">
        <w:rPr>
          <w:rFonts w:ascii="Calibri" w:hAnsi="Calibri" w:cs="Calibri"/>
          <w:sz w:val="23"/>
          <w:szCs w:val="23"/>
        </w:rPr>
        <w:t>Signature</w:t>
      </w:r>
    </w:p>
    <w:p w:rsidR="00614DBA" w:rsidRPr="0063605B" w:rsidRDefault="00614DBA" w:rsidP="00E748AB">
      <w:pPr>
        <w:pStyle w:val="text"/>
        <w:tabs>
          <w:tab w:val="left" w:pos="2340"/>
          <w:tab w:val="left" w:pos="3060"/>
        </w:tabs>
        <w:jc w:val="both"/>
        <w:rPr>
          <w:rFonts w:ascii="Calibri" w:hAnsi="Calibri" w:cs="Calibri"/>
          <w:b/>
        </w:rPr>
      </w:pPr>
    </w:p>
    <w:p w:rsidR="00614DBA" w:rsidRPr="0063605B" w:rsidRDefault="00614DBA" w:rsidP="00E748AB">
      <w:pPr>
        <w:jc w:val="both"/>
        <w:rPr>
          <w:rFonts w:cs="Calibri"/>
          <w:b/>
          <w:bCs/>
        </w:rPr>
      </w:pPr>
      <w:r w:rsidRPr="0063605B">
        <w:rPr>
          <w:rFonts w:cs="Calibri"/>
          <w:b/>
          <w:bCs/>
          <w:u w:val="single"/>
        </w:rPr>
        <w:t>STEP 3 - Read these instructions</w:t>
      </w:r>
      <w:r w:rsidRPr="0063605B">
        <w:rPr>
          <w:rFonts w:cs="Calibri"/>
          <w:b/>
          <w:bCs/>
        </w:rPr>
        <w:t>:</w:t>
      </w:r>
    </w:p>
    <w:p w:rsidR="00614DBA" w:rsidRPr="0063605B" w:rsidRDefault="00614DBA" w:rsidP="00E748AB">
      <w:pPr>
        <w:jc w:val="both"/>
        <w:rPr>
          <w:rFonts w:cs="Calibri"/>
          <w:b/>
          <w:bCs/>
        </w:rPr>
      </w:pPr>
    </w:p>
    <w:p w:rsidR="00614DBA" w:rsidRPr="0063605B" w:rsidRDefault="00614DBA" w:rsidP="00C07B3E">
      <w:pPr>
        <w:pStyle w:val="text"/>
        <w:numPr>
          <w:ilvl w:val="0"/>
          <w:numId w:val="57"/>
        </w:numPr>
        <w:tabs>
          <w:tab w:val="clear" w:pos="360"/>
          <w:tab w:val="num" w:pos="720"/>
        </w:tabs>
        <w:ind w:left="720" w:right="18"/>
        <w:jc w:val="both"/>
        <w:rPr>
          <w:rFonts w:ascii="Calibri" w:hAnsi="Calibri" w:cs="Calibri"/>
          <w:sz w:val="22"/>
          <w:szCs w:val="22"/>
        </w:rPr>
      </w:pPr>
      <w:r w:rsidRPr="0063605B">
        <w:rPr>
          <w:rFonts w:ascii="Calibri" w:hAnsi="Calibri" w:cs="Calibri"/>
          <w:sz w:val="22"/>
          <w:szCs w:val="22"/>
        </w:rPr>
        <w:t xml:space="preserve">Make sure your exam has </w:t>
      </w:r>
      <w:r>
        <w:rPr>
          <w:rFonts w:ascii="Calibri" w:hAnsi="Calibri" w:cs="Calibri"/>
          <w:b/>
          <w:sz w:val="22"/>
          <w:szCs w:val="22"/>
        </w:rPr>
        <w:t>6</w:t>
      </w:r>
      <w:r w:rsidR="00A72CA0">
        <w:rPr>
          <w:rFonts w:ascii="Calibri" w:hAnsi="Calibri" w:cs="Calibri"/>
          <w:b/>
          <w:sz w:val="22"/>
          <w:szCs w:val="22"/>
        </w:rPr>
        <w:t>0</w:t>
      </w:r>
      <w:r w:rsidRPr="0063605B">
        <w:rPr>
          <w:rFonts w:ascii="Calibri" w:hAnsi="Calibri" w:cs="Calibri"/>
          <w:sz w:val="22"/>
          <w:szCs w:val="22"/>
        </w:rPr>
        <w:t xml:space="preserve"> questions. </w:t>
      </w:r>
    </w:p>
    <w:p w:rsidR="00614DBA" w:rsidRPr="0063605B" w:rsidRDefault="00614DBA" w:rsidP="00C07B3E">
      <w:pPr>
        <w:pStyle w:val="text"/>
        <w:numPr>
          <w:ilvl w:val="0"/>
          <w:numId w:val="57"/>
        </w:numPr>
        <w:tabs>
          <w:tab w:val="clear" w:pos="360"/>
          <w:tab w:val="num" w:pos="720"/>
        </w:tabs>
        <w:ind w:left="720" w:right="18"/>
        <w:jc w:val="both"/>
        <w:rPr>
          <w:rFonts w:ascii="Calibri" w:hAnsi="Calibri" w:cs="Calibri"/>
          <w:sz w:val="22"/>
          <w:szCs w:val="22"/>
        </w:rPr>
      </w:pPr>
      <w:r w:rsidRPr="0063605B">
        <w:rPr>
          <w:rFonts w:ascii="Calibri" w:hAnsi="Calibri" w:cs="Calibri"/>
          <w:sz w:val="22"/>
          <w:szCs w:val="22"/>
        </w:rPr>
        <w:t xml:space="preserve">Read each question very carefully.  Choose the single, best answer and mark this answer on your answer sheet.  No points will be added for correct answers which appear on the exam page but not on the answer sheet. </w:t>
      </w:r>
    </w:p>
    <w:p w:rsidR="00614DBA" w:rsidRPr="0063605B" w:rsidRDefault="00614DBA" w:rsidP="00C07B3E">
      <w:pPr>
        <w:pStyle w:val="text"/>
        <w:numPr>
          <w:ilvl w:val="0"/>
          <w:numId w:val="57"/>
        </w:numPr>
        <w:tabs>
          <w:tab w:val="clear" w:pos="360"/>
          <w:tab w:val="num" w:pos="720"/>
        </w:tabs>
        <w:ind w:left="720" w:right="18"/>
        <w:rPr>
          <w:rFonts w:ascii="Calibri" w:hAnsi="Calibri" w:cs="Calibri"/>
          <w:sz w:val="22"/>
          <w:szCs w:val="22"/>
        </w:rPr>
      </w:pPr>
      <w:r w:rsidRPr="0063605B">
        <w:rPr>
          <w:rFonts w:ascii="Calibri" w:hAnsi="Calibri" w:cs="Calibri"/>
          <w:sz w:val="22"/>
          <w:szCs w:val="22"/>
          <w:u w:val="single"/>
        </w:rPr>
        <w:t>No</w:t>
      </w:r>
      <w:r>
        <w:rPr>
          <w:rFonts w:ascii="Calibri" w:hAnsi="Calibri" w:cs="Calibri"/>
          <w:sz w:val="22"/>
          <w:szCs w:val="22"/>
          <w:u w:val="single"/>
        </w:rPr>
        <w:t xml:space="preserve"> personal</w:t>
      </w:r>
      <w:r w:rsidRPr="0063605B">
        <w:rPr>
          <w:rFonts w:ascii="Calibri" w:hAnsi="Calibri" w:cs="Calibri"/>
          <w:sz w:val="22"/>
          <w:szCs w:val="22"/>
          <w:u w:val="single"/>
        </w:rPr>
        <w:t xml:space="preserve"> electronic or computational devices are to be used</w:t>
      </w:r>
      <w:r w:rsidRPr="0063605B">
        <w:rPr>
          <w:rFonts w:ascii="Calibri" w:hAnsi="Calibri" w:cs="Calibri"/>
          <w:sz w:val="22"/>
          <w:szCs w:val="22"/>
        </w:rPr>
        <w:t>.  Cell phones must be off (not on vibrate) and stored with your bags/backpacks/other materials.</w:t>
      </w:r>
    </w:p>
    <w:p w:rsidR="00614DBA" w:rsidRPr="0063605B" w:rsidRDefault="00614DBA" w:rsidP="00C07B3E">
      <w:pPr>
        <w:pStyle w:val="text"/>
        <w:numPr>
          <w:ilvl w:val="0"/>
          <w:numId w:val="57"/>
        </w:numPr>
        <w:tabs>
          <w:tab w:val="clear" w:pos="360"/>
          <w:tab w:val="num" w:pos="720"/>
        </w:tabs>
        <w:ind w:left="720" w:right="18"/>
        <w:jc w:val="both"/>
        <w:rPr>
          <w:rFonts w:ascii="Calibri" w:hAnsi="Calibri" w:cs="Calibri"/>
          <w:sz w:val="22"/>
          <w:szCs w:val="22"/>
        </w:rPr>
      </w:pPr>
      <w:r w:rsidRPr="0063605B">
        <w:rPr>
          <w:rFonts w:ascii="Calibri" w:hAnsi="Calibri" w:cs="Calibri"/>
          <w:sz w:val="22"/>
          <w:szCs w:val="22"/>
        </w:rPr>
        <w:t xml:space="preserve">The proctors have the authority/responsibility to assign any student a different seat at any time, without implication and without explanation, before or during the examination, as they deem necessary.  Accomplish any relocation quietly and without discussion.  </w:t>
      </w:r>
    </w:p>
    <w:p w:rsidR="00614DBA" w:rsidRPr="0063605B" w:rsidRDefault="00614DBA" w:rsidP="00C07B3E">
      <w:pPr>
        <w:pStyle w:val="text"/>
        <w:numPr>
          <w:ilvl w:val="0"/>
          <w:numId w:val="57"/>
        </w:numPr>
        <w:tabs>
          <w:tab w:val="clear" w:pos="360"/>
          <w:tab w:val="num" w:pos="720"/>
        </w:tabs>
        <w:ind w:left="720" w:right="18"/>
        <w:jc w:val="both"/>
        <w:rPr>
          <w:rFonts w:ascii="Calibri" w:hAnsi="Calibri" w:cs="Calibri"/>
          <w:sz w:val="22"/>
          <w:szCs w:val="22"/>
        </w:rPr>
      </w:pPr>
      <w:r w:rsidRPr="0063605B">
        <w:rPr>
          <w:rFonts w:ascii="Calibri" w:hAnsi="Calibri" w:cs="Calibri"/>
          <w:sz w:val="22"/>
          <w:szCs w:val="22"/>
        </w:rPr>
        <w:t xml:space="preserve">We will </w:t>
      </w:r>
      <w:r w:rsidRPr="0063605B">
        <w:rPr>
          <w:rFonts w:ascii="Calibri" w:hAnsi="Calibri" w:cs="Calibri"/>
          <w:sz w:val="22"/>
          <w:szCs w:val="22"/>
          <w:u w:val="single"/>
        </w:rPr>
        <w:t>not</w:t>
      </w:r>
      <w:r w:rsidRPr="0063605B">
        <w:rPr>
          <w:rFonts w:ascii="Calibri" w:hAnsi="Calibri" w:cs="Calibri"/>
          <w:sz w:val="22"/>
          <w:szCs w:val="22"/>
        </w:rPr>
        <w:t xml:space="preserve"> answer questions of clarification.  However, if you think there is an </w:t>
      </w:r>
      <w:r w:rsidRPr="0063605B">
        <w:rPr>
          <w:rFonts w:ascii="Calibri" w:hAnsi="Calibri" w:cs="Calibri"/>
          <w:sz w:val="22"/>
          <w:szCs w:val="22"/>
          <w:u w:val="single"/>
        </w:rPr>
        <w:t>error</w:t>
      </w:r>
      <w:r w:rsidRPr="0063605B">
        <w:rPr>
          <w:rFonts w:ascii="Calibri" w:hAnsi="Calibri" w:cs="Calibri"/>
          <w:sz w:val="22"/>
          <w:szCs w:val="22"/>
        </w:rPr>
        <w:t xml:space="preserve"> on your exam, summon an exam proctor.</w:t>
      </w:r>
    </w:p>
    <w:p w:rsidR="00614DBA" w:rsidRPr="0063605B" w:rsidRDefault="00614DBA" w:rsidP="00C07B3E">
      <w:pPr>
        <w:numPr>
          <w:ilvl w:val="0"/>
          <w:numId w:val="57"/>
        </w:numPr>
        <w:spacing w:after="0" w:line="240" w:lineRule="auto"/>
        <w:ind w:left="720" w:right="18"/>
        <w:jc w:val="both"/>
        <w:rPr>
          <w:rFonts w:cs="Calibri"/>
        </w:rPr>
      </w:pPr>
      <w:r w:rsidRPr="0063605B">
        <w:rPr>
          <w:rFonts w:cs="Calibri"/>
        </w:rPr>
        <w:t xml:space="preserve">When you finish, place </w:t>
      </w:r>
      <w:r>
        <w:rPr>
          <w:rFonts w:cs="Calibri"/>
        </w:rPr>
        <w:t>all exam materials (except the tear sheet)</w:t>
      </w:r>
      <w:r w:rsidRPr="0063605B">
        <w:rPr>
          <w:rFonts w:cs="Calibri"/>
        </w:rPr>
        <w:t xml:space="preserve"> into the manila envelope. When you leave the exam room, please turn in your envelope to the proctors.  Once you exit the auditorium, please leave the </w:t>
      </w:r>
      <w:r>
        <w:rPr>
          <w:rFonts w:cs="Calibri"/>
        </w:rPr>
        <w:t>area</w:t>
      </w:r>
      <w:r w:rsidRPr="0063605B">
        <w:rPr>
          <w:rFonts w:cs="Calibri"/>
        </w:rPr>
        <w:t>.  Hallway conversations disturb those still taking the exam.</w:t>
      </w:r>
    </w:p>
    <w:p w:rsidR="00614DBA" w:rsidRPr="0063605B" w:rsidRDefault="00614DBA" w:rsidP="00C07B3E">
      <w:pPr>
        <w:numPr>
          <w:ilvl w:val="0"/>
          <w:numId w:val="57"/>
        </w:numPr>
        <w:spacing w:after="0" w:line="240" w:lineRule="auto"/>
        <w:ind w:left="720" w:right="18"/>
        <w:jc w:val="both"/>
        <w:rPr>
          <w:rFonts w:cs="Calibri"/>
        </w:rPr>
      </w:pPr>
      <w:r w:rsidRPr="0063605B">
        <w:rPr>
          <w:rFonts w:cs="Calibri"/>
        </w:rPr>
        <w:t>There will be answer keys to this exam posted on the course website by 5:00 p.m. the day of the exam.  You may wish to copy your responses from your answer sheet onto the answer grid on the LAST page of this exam so that you can check your results.  You can tear off the last page and take it with you.</w:t>
      </w:r>
    </w:p>
    <w:p w:rsidR="00614DBA" w:rsidRPr="0063605B" w:rsidRDefault="00614DBA" w:rsidP="00C07B3E">
      <w:pPr>
        <w:numPr>
          <w:ilvl w:val="0"/>
          <w:numId w:val="57"/>
        </w:numPr>
        <w:spacing w:after="0" w:line="240" w:lineRule="auto"/>
        <w:ind w:left="720" w:right="18"/>
        <w:jc w:val="both"/>
        <w:rPr>
          <w:rFonts w:cs="Calibri"/>
        </w:rPr>
      </w:pPr>
      <w:r w:rsidRPr="0063605B">
        <w:rPr>
          <w:rFonts w:cs="Calibri"/>
        </w:rPr>
        <w:t xml:space="preserve">We will close the exam promptly at </w:t>
      </w:r>
      <w:r w:rsidR="00F71AF8">
        <w:rPr>
          <w:rFonts w:cs="Calibri"/>
          <w:b/>
        </w:rPr>
        <w:t>11</w:t>
      </w:r>
      <w:r w:rsidRPr="00A224C4">
        <w:rPr>
          <w:rFonts w:cs="Calibri"/>
          <w:b/>
        </w:rPr>
        <w:t>:</w:t>
      </w:r>
      <w:r>
        <w:rPr>
          <w:rFonts w:cs="Calibri"/>
          <w:b/>
        </w:rPr>
        <w:t>00</w:t>
      </w:r>
      <w:r w:rsidRPr="00A224C4">
        <w:rPr>
          <w:rFonts w:cs="Calibri"/>
          <w:b/>
        </w:rPr>
        <w:t xml:space="preserve"> a.m.</w:t>
      </w:r>
      <w:r w:rsidRPr="0063605B">
        <w:rPr>
          <w:rFonts w:cs="Calibri"/>
        </w:rPr>
        <w:t xml:space="preserve">  At the announcement of the examination end time, the examination and scantron and images (if provided as part of the examination) must immediately be placed into the manila envelope provided.</w:t>
      </w:r>
    </w:p>
    <w:p w:rsidR="00614DBA" w:rsidRPr="0063605B" w:rsidRDefault="00614DBA" w:rsidP="00E748AB">
      <w:pPr>
        <w:pStyle w:val="PlainText"/>
        <w:jc w:val="both"/>
        <w:rPr>
          <w:rFonts w:ascii="Calibri" w:hAnsi="Calibri" w:cs="Calibri"/>
        </w:rPr>
      </w:pPr>
    </w:p>
    <w:p w:rsidR="00614DBA" w:rsidRPr="0063605B" w:rsidRDefault="00614DBA" w:rsidP="00E748AB">
      <w:pPr>
        <w:jc w:val="both"/>
        <w:rPr>
          <w:rFonts w:cs="Calibri"/>
          <w:b/>
          <w:i/>
          <w:u w:val="single"/>
        </w:rPr>
      </w:pPr>
      <w:r w:rsidRPr="0063605B">
        <w:rPr>
          <w:rFonts w:cs="Calibri"/>
          <w:b/>
          <w:i/>
          <w:u w:val="single"/>
        </w:rPr>
        <w:t>STEP 4 – Wait until instructed to proceed with the exam!</w:t>
      </w:r>
    </w:p>
    <w:p w:rsidR="00614DBA" w:rsidRDefault="00614DBA" w:rsidP="00E748AB">
      <w:pPr>
        <w:rPr>
          <w:color w:val="000000"/>
        </w:rPr>
      </w:pPr>
    </w:p>
    <w:p w:rsidR="00614DBA" w:rsidRDefault="00614DBA" w:rsidP="00264996">
      <w:pPr>
        <w:pStyle w:val="Heading1"/>
        <w:jc w:val="both"/>
      </w:pPr>
      <w:r>
        <w:lastRenderedPageBreak/>
        <w:t>INFORMATION THAT MAY BE USEFUL FOR THE EXAM</w:t>
      </w:r>
    </w:p>
    <w:p w:rsidR="00614DBA" w:rsidRPr="00521AF1" w:rsidRDefault="00614DBA" w:rsidP="00264996">
      <w:pPr>
        <w:spacing w:after="0" w:line="240" w:lineRule="auto"/>
        <w:contextualSpacing/>
        <w:rPr>
          <w:rFonts w:ascii="Times New Roman" w:hAnsi="Times New Roman"/>
          <w:sz w:val="24"/>
          <w:szCs w:val="24"/>
        </w:rPr>
      </w:pPr>
    </w:p>
    <w:p w:rsidR="00614DBA" w:rsidRPr="00861EF3" w:rsidRDefault="004109B0" w:rsidP="00264996">
      <w:pPr>
        <w:rPr>
          <w:sz w:val="24"/>
          <w:szCs w:val="24"/>
        </w:rPr>
      </w:pPr>
      <w:r w:rsidRPr="00014369">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GeneticCodeTable.12A.tif" style="width:494.25pt;height:330.75pt;visibility:visible">
            <v:imagedata r:id="rId7" o:title=""/>
          </v:shape>
        </w:pict>
      </w:r>
    </w:p>
    <w:p w:rsidR="00614DBA" w:rsidRDefault="00614DBA" w:rsidP="00264996">
      <w:pPr>
        <w:pStyle w:val="PlainText"/>
      </w:pPr>
    </w:p>
    <w:p w:rsidR="00614DBA" w:rsidRDefault="00614DBA" w:rsidP="00264996">
      <w:pPr>
        <w:pStyle w:val="PlainText"/>
      </w:pPr>
    </w:p>
    <w:p w:rsidR="00614DBA" w:rsidRDefault="00614DBA" w:rsidP="00264996">
      <w:pPr>
        <w:pStyle w:val="PlainText"/>
      </w:pPr>
    </w:p>
    <w:p w:rsidR="00614DBA" w:rsidRDefault="00614DBA" w:rsidP="00264996">
      <w:pPr>
        <w:pStyle w:val="PlainText"/>
      </w:pPr>
    </w:p>
    <w:p w:rsidR="00614DBA" w:rsidRPr="00063F86" w:rsidRDefault="00014369" w:rsidP="00264996">
      <w:pPr>
        <w:pStyle w:val="PlainText"/>
      </w:pPr>
      <w:r>
        <w:rPr>
          <w:noProof/>
        </w:rPr>
        <w:pict>
          <v:shape id="Picture 2" o:spid="_x0000_s1026" type="#_x0000_t75" alt="WobbleRules.12A.tif" style="position:absolute;margin-left:1.35pt;margin-top:3.55pt;width:165pt;height:244.5pt;z-index:-1;visibility:visible">
            <v:imagedata r:id="rId8" o:title=""/>
            <w10:wrap type="square"/>
          </v:shape>
        </w:pict>
      </w:r>
    </w:p>
    <w:p w:rsidR="00614DBA" w:rsidRDefault="00614DBA" w:rsidP="00264996">
      <w:pPr>
        <w:rPr>
          <w:rFonts w:ascii="Times New Roman" w:hAnsi="Times New Roman"/>
          <w:sz w:val="24"/>
          <w:szCs w:val="24"/>
        </w:rPr>
      </w:pPr>
      <w:r w:rsidRPr="00521AF1">
        <w:rPr>
          <w:rFonts w:ascii="Times New Roman" w:hAnsi="Times New Roman"/>
          <w:b/>
          <w:sz w:val="24"/>
          <w:szCs w:val="24"/>
        </w:rPr>
        <w:t>INFORMATION ON COMPONENTS OF RIBOSOMES</w:t>
      </w:r>
    </w:p>
    <w:p w:rsidR="00614DBA" w:rsidRDefault="00614DBA" w:rsidP="00264996">
      <w:pPr>
        <w:spacing w:after="0" w:line="240" w:lineRule="auto"/>
        <w:contextualSpacing/>
        <w:rPr>
          <w:rFonts w:ascii="Times New Roman" w:hAnsi="Times New Roman"/>
          <w:sz w:val="24"/>
          <w:szCs w:val="24"/>
        </w:rPr>
      </w:pPr>
    </w:p>
    <w:p w:rsidR="00614DBA" w:rsidRPr="00521AF1" w:rsidRDefault="00614DBA" w:rsidP="00264996">
      <w:pPr>
        <w:spacing w:after="0" w:line="240" w:lineRule="auto"/>
        <w:contextualSpacing/>
        <w:rPr>
          <w:rFonts w:ascii="Times New Roman" w:hAnsi="Times New Roman"/>
          <w:sz w:val="24"/>
          <w:szCs w:val="24"/>
        </w:rPr>
      </w:pPr>
      <w:r w:rsidRPr="00521AF1">
        <w:rPr>
          <w:rFonts w:ascii="Times New Roman" w:hAnsi="Times New Roman"/>
          <w:sz w:val="24"/>
          <w:szCs w:val="24"/>
        </w:rPr>
        <w:t xml:space="preserve">I.  Prokaryotes (e.g. </w:t>
      </w:r>
      <w:r w:rsidRPr="00521AF1">
        <w:rPr>
          <w:rFonts w:ascii="Times New Roman" w:hAnsi="Times New Roman"/>
          <w:i/>
          <w:sz w:val="24"/>
          <w:szCs w:val="24"/>
        </w:rPr>
        <w:t>E. coli</w:t>
      </w:r>
      <w:r w:rsidRPr="00521AF1">
        <w:rPr>
          <w:rFonts w:ascii="Times New Roman" w:hAnsi="Times New Roman"/>
          <w:sz w:val="24"/>
          <w:szCs w:val="24"/>
        </w:rPr>
        <w:t>)</w:t>
      </w:r>
    </w:p>
    <w:p w:rsidR="00614DBA" w:rsidRPr="00521AF1" w:rsidRDefault="00614DBA" w:rsidP="00264996">
      <w:pPr>
        <w:spacing w:after="0" w:line="240" w:lineRule="auto"/>
        <w:contextualSpacing/>
        <w:rPr>
          <w:rFonts w:ascii="Times New Roman" w:hAnsi="Times New Roman"/>
          <w:sz w:val="24"/>
          <w:szCs w:val="24"/>
        </w:rPr>
      </w:pPr>
    </w:p>
    <w:p w:rsidR="00614DBA" w:rsidRPr="00521AF1" w:rsidRDefault="00614DBA" w:rsidP="00264996">
      <w:pPr>
        <w:spacing w:after="0" w:line="240" w:lineRule="auto"/>
        <w:contextualSpacing/>
        <w:rPr>
          <w:rFonts w:ascii="Times New Roman" w:hAnsi="Times New Roman"/>
          <w:sz w:val="24"/>
          <w:szCs w:val="24"/>
        </w:rPr>
      </w:pPr>
      <w:r w:rsidRPr="00521AF1">
        <w:rPr>
          <w:rFonts w:ascii="Times New Roman" w:hAnsi="Times New Roman"/>
          <w:sz w:val="24"/>
          <w:szCs w:val="24"/>
        </w:rPr>
        <w:t xml:space="preserve">     RIBOSOME  (70S)</w:t>
      </w:r>
    </w:p>
    <w:p w:rsidR="00614DBA" w:rsidRPr="00521AF1" w:rsidRDefault="00614DBA" w:rsidP="00264996">
      <w:pPr>
        <w:spacing w:after="0" w:line="240" w:lineRule="auto"/>
        <w:contextualSpacing/>
        <w:rPr>
          <w:rFonts w:ascii="Times New Roman" w:hAnsi="Times New Roman"/>
          <w:sz w:val="24"/>
          <w:szCs w:val="24"/>
        </w:rPr>
      </w:pPr>
    </w:p>
    <w:p w:rsidR="00614DBA" w:rsidRPr="00521AF1" w:rsidRDefault="00614DBA" w:rsidP="00264996">
      <w:pPr>
        <w:spacing w:after="0" w:line="240" w:lineRule="auto"/>
        <w:contextualSpacing/>
        <w:rPr>
          <w:rFonts w:ascii="Times New Roman" w:hAnsi="Times New Roman"/>
          <w:sz w:val="24"/>
          <w:szCs w:val="24"/>
        </w:rPr>
      </w:pPr>
      <w:r w:rsidRPr="00521AF1">
        <w:rPr>
          <w:rFonts w:ascii="Times New Roman" w:hAnsi="Times New Roman"/>
          <w:sz w:val="24"/>
          <w:szCs w:val="24"/>
        </w:rPr>
        <w:t xml:space="preserve">     Large Subunit (50S) --- 5S and 23S rRNAs + many proteins</w:t>
      </w:r>
    </w:p>
    <w:p w:rsidR="00614DBA" w:rsidRPr="00521AF1" w:rsidRDefault="00614DBA" w:rsidP="00264996">
      <w:pPr>
        <w:spacing w:after="0" w:line="240" w:lineRule="auto"/>
        <w:contextualSpacing/>
        <w:rPr>
          <w:rFonts w:ascii="Times New Roman" w:hAnsi="Times New Roman"/>
          <w:sz w:val="24"/>
          <w:szCs w:val="24"/>
        </w:rPr>
      </w:pPr>
      <w:r w:rsidRPr="00521AF1">
        <w:rPr>
          <w:rFonts w:ascii="Times New Roman" w:hAnsi="Times New Roman"/>
          <w:sz w:val="24"/>
          <w:szCs w:val="24"/>
        </w:rPr>
        <w:t xml:space="preserve">     Small Subunit (30S) --- 16S rRNA + many proteins</w:t>
      </w:r>
    </w:p>
    <w:p w:rsidR="00614DBA" w:rsidRPr="00521AF1" w:rsidRDefault="00614DBA" w:rsidP="00264996">
      <w:pPr>
        <w:spacing w:after="0" w:line="240" w:lineRule="auto"/>
        <w:contextualSpacing/>
        <w:rPr>
          <w:rFonts w:ascii="Times New Roman" w:hAnsi="Times New Roman"/>
          <w:sz w:val="24"/>
          <w:szCs w:val="24"/>
        </w:rPr>
      </w:pPr>
    </w:p>
    <w:p w:rsidR="00614DBA" w:rsidRPr="00521AF1" w:rsidRDefault="00614DBA" w:rsidP="00264996">
      <w:pPr>
        <w:spacing w:after="0" w:line="240" w:lineRule="auto"/>
        <w:contextualSpacing/>
        <w:rPr>
          <w:rFonts w:ascii="Times New Roman" w:hAnsi="Times New Roman"/>
          <w:sz w:val="24"/>
          <w:szCs w:val="24"/>
        </w:rPr>
      </w:pPr>
      <w:r>
        <w:rPr>
          <w:rFonts w:ascii="Times New Roman" w:hAnsi="Times New Roman"/>
          <w:sz w:val="24"/>
          <w:szCs w:val="24"/>
        </w:rPr>
        <w:t xml:space="preserve">II. </w:t>
      </w:r>
      <w:r w:rsidRPr="00521AF1">
        <w:rPr>
          <w:rFonts w:ascii="Times New Roman" w:hAnsi="Times New Roman"/>
          <w:sz w:val="24"/>
          <w:szCs w:val="24"/>
        </w:rPr>
        <w:t>Eukaryotes (e.g. human)</w:t>
      </w:r>
    </w:p>
    <w:p w:rsidR="00614DBA" w:rsidRPr="00521AF1" w:rsidRDefault="00614DBA" w:rsidP="00264996">
      <w:pPr>
        <w:spacing w:after="0" w:line="240" w:lineRule="auto"/>
        <w:contextualSpacing/>
        <w:rPr>
          <w:rFonts w:ascii="Times New Roman" w:hAnsi="Times New Roman"/>
          <w:sz w:val="24"/>
          <w:szCs w:val="24"/>
        </w:rPr>
      </w:pPr>
    </w:p>
    <w:p w:rsidR="00614DBA" w:rsidRPr="00521AF1" w:rsidRDefault="00614DBA" w:rsidP="00264996">
      <w:pPr>
        <w:spacing w:after="0" w:line="240" w:lineRule="auto"/>
        <w:contextualSpacing/>
        <w:rPr>
          <w:rFonts w:ascii="Times New Roman" w:hAnsi="Times New Roman"/>
          <w:sz w:val="24"/>
          <w:szCs w:val="24"/>
        </w:rPr>
      </w:pPr>
      <w:r w:rsidRPr="00521AF1">
        <w:rPr>
          <w:rFonts w:ascii="Times New Roman" w:hAnsi="Times New Roman"/>
          <w:sz w:val="24"/>
          <w:szCs w:val="24"/>
        </w:rPr>
        <w:t xml:space="preserve">     RIBOSOME (80S)</w:t>
      </w:r>
    </w:p>
    <w:p w:rsidR="00614DBA" w:rsidRPr="00521AF1" w:rsidRDefault="00614DBA" w:rsidP="00264996">
      <w:pPr>
        <w:spacing w:after="0" w:line="240" w:lineRule="auto"/>
        <w:contextualSpacing/>
        <w:rPr>
          <w:rFonts w:ascii="Times New Roman" w:hAnsi="Times New Roman"/>
          <w:sz w:val="24"/>
          <w:szCs w:val="24"/>
        </w:rPr>
      </w:pPr>
    </w:p>
    <w:p w:rsidR="00614DBA" w:rsidRPr="00521AF1" w:rsidRDefault="00614DBA" w:rsidP="00264996">
      <w:pPr>
        <w:spacing w:after="0" w:line="240" w:lineRule="auto"/>
        <w:contextualSpacing/>
        <w:rPr>
          <w:rFonts w:ascii="Times New Roman" w:hAnsi="Times New Roman"/>
          <w:sz w:val="24"/>
          <w:szCs w:val="24"/>
        </w:rPr>
      </w:pPr>
      <w:r w:rsidRPr="00521AF1">
        <w:rPr>
          <w:rFonts w:ascii="Times New Roman" w:hAnsi="Times New Roman"/>
          <w:sz w:val="24"/>
          <w:szCs w:val="24"/>
        </w:rPr>
        <w:t xml:space="preserve">     Large Subunit (60S) --- 5S, 5.8S, and 28S rRNAs + many proteins</w:t>
      </w:r>
    </w:p>
    <w:p w:rsidR="00614DBA" w:rsidRPr="00521AF1" w:rsidRDefault="00614DBA" w:rsidP="00264996">
      <w:pPr>
        <w:spacing w:after="0" w:line="240" w:lineRule="auto"/>
        <w:contextualSpacing/>
        <w:rPr>
          <w:rFonts w:ascii="Times New Roman" w:hAnsi="Times New Roman"/>
          <w:sz w:val="24"/>
          <w:szCs w:val="24"/>
        </w:rPr>
      </w:pPr>
      <w:r w:rsidRPr="00521AF1">
        <w:rPr>
          <w:rFonts w:ascii="Times New Roman" w:hAnsi="Times New Roman"/>
          <w:sz w:val="24"/>
          <w:szCs w:val="24"/>
        </w:rPr>
        <w:t xml:space="preserve">     Small Subunit (40S) --- 18S rRNA + many proteins</w:t>
      </w:r>
    </w:p>
    <w:p w:rsidR="00614DBA" w:rsidRDefault="00614DBA" w:rsidP="00264996">
      <w:pPr>
        <w:autoSpaceDE w:val="0"/>
        <w:autoSpaceDN w:val="0"/>
        <w:adjustRightInd w:val="0"/>
        <w:spacing w:after="0" w:line="240" w:lineRule="auto"/>
        <w:rPr>
          <w:rFonts w:ascii="Times New Roman" w:hAnsi="Times New Roman"/>
          <w:b/>
          <w:bCs/>
          <w:sz w:val="28"/>
          <w:szCs w:val="28"/>
        </w:rPr>
      </w:pPr>
    </w:p>
    <w:p w:rsidR="00614DBA" w:rsidRDefault="00614DBA" w:rsidP="009279FC">
      <w:pPr>
        <w:pStyle w:val="NoSpacing"/>
      </w:pPr>
    </w:p>
    <w:p w:rsidR="00614DBA" w:rsidRDefault="004B3E21" w:rsidP="00BA016C">
      <w:pPr>
        <w:pStyle w:val="NoSpacing"/>
        <w:contextualSpacing/>
        <w:rPr>
          <w:rFonts w:ascii="Times New Roman" w:hAnsi="Times New Roman"/>
          <w:sz w:val="24"/>
          <w:szCs w:val="24"/>
        </w:rPr>
      </w:pPr>
      <w:r>
        <w:rPr>
          <w:rFonts w:ascii="Times New Roman" w:hAnsi="Times New Roman"/>
          <w:sz w:val="24"/>
          <w:szCs w:val="24"/>
        </w:rPr>
        <w:lastRenderedPageBreak/>
        <w:t>1</w:t>
      </w:r>
      <w:r w:rsidR="00614DBA" w:rsidRPr="00BA016C">
        <w:rPr>
          <w:rFonts w:ascii="Times New Roman" w:hAnsi="Times New Roman"/>
          <w:sz w:val="24"/>
          <w:szCs w:val="24"/>
        </w:rPr>
        <w:t>. Dr. Smith has created a mouse strain that exhibits a greatly increased risk for liver cancer.  Dr. Smith     identified a candidate gene (gene XYZ) that has a heterozygous mutation in this mouse strain that is not present in his other strains of mice. After further research, Dr. Smith has concluded that gene XYZ is a tumor suppressor gene.  Which of the following findings would support his conclusion?</w:t>
      </w:r>
    </w:p>
    <w:p w:rsidR="00614DBA" w:rsidRPr="00BA016C" w:rsidRDefault="00614DBA" w:rsidP="00BA016C">
      <w:pPr>
        <w:pStyle w:val="NoSpacing"/>
        <w:contextualSpacing/>
        <w:rPr>
          <w:rFonts w:ascii="Times New Roman" w:hAnsi="Times New Roman"/>
          <w:sz w:val="24"/>
          <w:szCs w:val="24"/>
        </w:rPr>
      </w:pPr>
    </w:p>
    <w:p w:rsidR="00614DBA" w:rsidRPr="00BA016C" w:rsidRDefault="00614DBA" w:rsidP="00BA016C">
      <w:pPr>
        <w:pStyle w:val="NoSpacing"/>
        <w:contextualSpacing/>
        <w:rPr>
          <w:rFonts w:ascii="Times New Roman" w:hAnsi="Times New Roman"/>
          <w:sz w:val="24"/>
          <w:szCs w:val="24"/>
        </w:rPr>
      </w:pPr>
      <w:r>
        <w:rPr>
          <w:rFonts w:ascii="Times New Roman" w:hAnsi="Times New Roman"/>
          <w:sz w:val="24"/>
          <w:szCs w:val="24"/>
        </w:rPr>
        <w:t>A</w:t>
      </w:r>
      <w:r w:rsidR="004109B0">
        <w:rPr>
          <w:rFonts w:ascii="Times New Roman" w:hAnsi="Times New Roman"/>
          <w:sz w:val="24"/>
          <w:szCs w:val="24"/>
        </w:rPr>
        <w:t>.</w:t>
      </w:r>
      <w:r w:rsidRPr="00BA016C">
        <w:rPr>
          <w:rFonts w:ascii="Times New Roman" w:hAnsi="Times New Roman"/>
          <w:sz w:val="24"/>
          <w:szCs w:val="24"/>
        </w:rPr>
        <w:t xml:space="preserve"> Gene XYZ is involved in the process of signal transduction.</w:t>
      </w:r>
    </w:p>
    <w:p w:rsidR="00614DBA" w:rsidRPr="00BA016C" w:rsidRDefault="00614DBA" w:rsidP="00BA016C">
      <w:pPr>
        <w:pStyle w:val="NoSpacing"/>
        <w:contextualSpacing/>
        <w:rPr>
          <w:rFonts w:ascii="Times New Roman" w:hAnsi="Times New Roman"/>
          <w:sz w:val="24"/>
          <w:szCs w:val="24"/>
        </w:rPr>
      </w:pPr>
      <w:r>
        <w:rPr>
          <w:rFonts w:ascii="Times New Roman" w:hAnsi="Times New Roman"/>
          <w:sz w:val="24"/>
          <w:szCs w:val="24"/>
        </w:rPr>
        <w:t>B</w:t>
      </w:r>
      <w:r w:rsidR="004109B0">
        <w:rPr>
          <w:rFonts w:ascii="Times New Roman" w:hAnsi="Times New Roman"/>
          <w:sz w:val="24"/>
          <w:szCs w:val="24"/>
        </w:rPr>
        <w:t>.</w:t>
      </w:r>
      <w:r w:rsidRPr="00BA016C">
        <w:rPr>
          <w:rFonts w:ascii="Times New Roman" w:hAnsi="Times New Roman"/>
          <w:sz w:val="24"/>
          <w:szCs w:val="24"/>
        </w:rPr>
        <w:t xml:space="preserve"> The heterozygous mutation inhibits gene XYZ from being appropriately inactivated.</w:t>
      </w:r>
    </w:p>
    <w:p w:rsidR="00614DBA" w:rsidRPr="00BA016C" w:rsidRDefault="00614DBA" w:rsidP="00BA016C">
      <w:pPr>
        <w:pStyle w:val="NoSpacing"/>
        <w:contextualSpacing/>
        <w:rPr>
          <w:rFonts w:ascii="Times New Roman" w:hAnsi="Times New Roman"/>
          <w:sz w:val="24"/>
          <w:szCs w:val="24"/>
        </w:rPr>
      </w:pPr>
      <w:r>
        <w:rPr>
          <w:rFonts w:ascii="Times New Roman" w:hAnsi="Times New Roman"/>
          <w:sz w:val="24"/>
          <w:szCs w:val="24"/>
        </w:rPr>
        <w:t>C</w:t>
      </w:r>
      <w:r w:rsidR="004109B0">
        <w:rPr>
          <w:rFonts w:ascii="Times New Roman" w:hAnsi="Times New Roman"/>
          <w:sz w:val="24"/>
          <w:szCs w:val="24"/>
        </w:rPr>
        <w:t>.</w:t>
      </w:r>
      <w:r w:rsidRPr="00BA016C">
        <w:rPr>
          <w:rFonts w:ascii="Times New Roman" w:hAnsi="Times New Roman"/>
          <w:sz w:val="24"/>
          <w:szCs w:val="24"/>
        </w:rPr>
        <w:t xml:space="preserve"> Apoptosis is decreased in l</w:t>
      </w:r>
      <w:r>
        <w:rPr>
          <w:rFonts w:ascii="Times New Roman" w:hAnsi="Times New Roman"/>
          <w:sz w:val="24"/>
          <w:szCs w:val="24"/>
        </w:rPr>
        <w:t>iver cells containing homo</w:t>
      </w:r>
      <w:r w:rsidRPr="00BA016C">
        <w:rPr>
          <w:rFonts w:ascii="Times New Roman" w:hAnsi="Times New Roman"/>
          <w:sz w:val="24"/>
          <w:szCs w:val="24"/>
        </w:rPr>
        <w:t>zygous mutation in gene XYZ.</w:t>
      </w:r>
    </w:p>
    <w:p w:rsidR="00614DBA" w:rsidRPr="00BA016C" w:rsidRDefault="00614DBA" w:rsidP="00BA016C">
      <w:pPr>
        <w:pStyle w:val="NoSpacing"/>
        <w:contextualSpacing/>
        <w:rPr>
          <w:rFonts w:ascii="Times New Roman" w:hAnsi="Times New Roman"/>
          <w:sz w:val="24"/>
          <w:szCs w:val="24"/>
        </w:rPr>
      </w:pPr>
      <w:r>
        <w:rPr>
          <w:rFonts w:ascii="Times New Roman" w:hAnsi="Times New Roman"/>
          <w:sz w:val="24"/>
          <w:szCs w:val="24"/>
        </w:rPr>
        <w:t>D</w:t>
      </w:r>
      <w:r w:rsidR="004109B0">
        <w:rPr>
          <w:rFonts w:ascii="Times New Roman" w:hAnsi="Times New Roman"/>
          <w:sz w:val="24"/>
          <w:szCs w:val="24"/>
        </w:rPr>
        <w:t>.</w:t>
      </w:r>
      <w:r w:rsidRPr="00BA016C">
        <w:rPr>
          <w:rFonts w:ascii="Times New Roman" w:hAnsi="Times New Roman"/>
          <w:sz w:val="24"/>
          <w:szCs w:val="24"/>
        </w:rPr>
        <w:t xml:space="preserve"> Sporadic mutations</w:t>
      </w:r>
      <w:r>
        <w:rPr>
          <w:rFonts w:ascii="Times New Roman" w:hAnsi="Times New Roman"/>
          <w:sz w:val="24"/>
          <w:szCs w:val="24"/>
        </w:rPr>
        <w:t xml:space="preserve"> in gene XYZ in liver cells</w:t>
      </w:r>
      <w:r w:rsidRPr="00BA016C">
        <w:rPr>
          <w:rFonts w:ascii="Times New Roman" w:hAnsi="Times New Roman"/>
          <w:sz w:val="24"/>
          <w:szCs w:val="24"/>
        </w:rPr>
        <w:t xml:space="preserve"> also increase the risk for liver cancer.</w:t>
      </w:r>
    </w:p>
    <w:p w:rsidR="00614DBA" w:rsidRDefault="00614DBA" w:rsidP="00BA016C">
      <w:pPr>
        <w:pStyle w:val="NoSpacing"/>
        <w:contextualSpacing/>
        <w:rPr>
          <w:rFonts w:ascii="Times New Roman" w:hAnsi="Times New Roman"/>
          <w:sz w:val="24"/>
          <w:szCs w:val="24"/>
        </w:rPr>
      </w:pPr>
    </w:p>
    <w:p w:rsidR="00614DBA" w:rsidRPr="00BA016C" w:rsidRDefault="00614DBA" w:rsidP="00BA016C">
      <w:pPr>
        <w:pStyle w:val="NoSpacing"/>
        <w:contextualSpacing/>
        <w:rPr>
          <w:rFonts w:ascii="Times New Roman" w:hAnsi="Times New Roman"/>
          <w:sz w:val="24"/>
          <w:szCs w:val="24"/>
        </w:rPr>
      </w:pPr>
    </w:p>
    <w:p w:rsidR="00614DBA" w:rsidRDefault="004B3E21" w:rsidP="00BA016C">
      <w:pPr>
        <w:pStyle w:val="NoSpacing"/>
        <w:contextualSpacing/>
        <w:rPr>
          <w:rFonts w:ascii="Times New Roman" w:hAnsi="Times New Roman"/>
          <w:sz w:val="24"/>
          <w:szCs w:val="24"/>
        </w:rPr>
      </w:pPr>
      <w:r>
        <w:rPr>
          <w:rFonts w:ascii="Times New Roman" w:hAnsi="Times New Roman"/>
          <w:sz w:val="24"/>
          <w:szCs w:val="24"/>
        </w:rPr>
        <w:t>2</w:t>
      </w:r>
      <w:r w:rsidR="00507202">
        <w:rPr>
          <w:rFonts w:ascii="Times New Roman" w:hAnsi="Times New Roman"/>
          <w:sz w:val="24"/>
          <w:szCs w:val="24"/>
        </w:rPr>
        <w:t>. Which of the following</w:t>
      </w:r>
      <w:r w:rsidR="00614DBA" w:rsidRPr="00BA016C">
        <w:rPr>
          <w:rFonts w:ascii="Times New Roman" w:hAnsi="Times New Roman"/>
          <w:sz w:val="24"/>
          <w:szCs w:val="24"/>
        </w:rPr>
        <w:t xml:space="preserve"> statements about the two hit hypothesis</w:t>
      </w:r>
      <w:r w:rsidR="00507202">
        <w:rPr>
          <w:rFonts w:ascii="Times New Roman" w:hAnsi="Times New Roman"/>
          <w:sz w:val="24"/>
          <w:szCs w:val="24"/>
        </w:rPr>
        <w:t xml:space="preserve"> of cancer development</w:t>
      </w:r>
      <w:r w:rsidR="00614DBA" w:rsidRPr="00BA016C">
        <w:rPr>
          <w:rFonts w:ascii="Times New Roman" w:hAnsi="Times New Roman"/>
          <w:sz w:val="24"/>
          <w:szCs w:val="24"/>
        </w:rPr>
        <w:t xml:space="preserve"> is </w:t>
      </w:r>
      <w:r w:rsidR="00614DBA">
        <w:rPr>
          <w:rFonts w:ascii="Times New Roman" w:hAnsi="Times New Roman"/>
          <w:b/>
          <w:sz w:val="24"/>
          <w:szCs w:val="24"/>
        </w:rPr>
        <w:t>TRUE</w:t>
      </w:r>
      <w:r w:rsidR="00614DBA" w:rsidRPr="00BA016C">
        <w:rPr>
          <w:rFonts w:ascii="Times New Roman" w:hAnsi="Times New Roman"/>
          <w:sz w:val="24"/>
          <w:szCs w:val="24"/>
        </w:rPr>
        <w:t>?</w:t>
      </w:r>
    </w:p>
    <w:p w:rsidR="00614DBA" w:rsidRPr="00BA016C" w:rsidRDefault="00614DBA" w:rsidP="00BA016C">
      <w:pPr>
        <w:pStyle w:val="NoSpacing"/>
        <w:contextualSpacing/>
        <w:rPr>
          <w:rFonts w:ascii="Times New Roman" w:hAnsi="Times New Roman"/>
          <w:sz w:val="24"/>
          <w:szCs w:val="24"/>
        </w:rPr>
      </w:pPr>
    </w:p>
    <w:p w:rsidR="00614DBA" w:rsidRPr="00BA016C" w:rsidRDefault="00614DBA" w:rsidP="00BA016C">
      <w:pPr>
        <w:pStyle w:val="NoSpacing"/>
        <w:contextualSpacing/>
        <w:rPr>
          <w:rFonts w:ascii="Times New Roman" w:hAnsi="Times New Roman"/>
          <w:sz w:val="24"/>
          <w:szCs w:val="24"/>
        </w:rPr>
      </w:pPr>
      <w:r>
        <w:rPr>
          <w:rFonts w:ascii="Times New Roman" w:hAnsi="Times New Roman"/>
          <w:sz w:val="24"/>
          <w:szCs w:val="24"/>
        </w:rPr>
        <w:t>A</w:t>
      </w:r>
      <w:r w:rsidR="00F12318">
        <w:rPr>
          <w:rFonts w:ascii="Times New Roman" w:hAnsi="Times New Roman"/>
          <w:sz w:val="24"/>
          <w:szCs w:val="24"/>
        </w:rPr>
        <w:t>.</w:t>
      </w:r>
      <w:r w:rsidRPr="00BA016C">
        <w:rPr>
          <w:rFonts w:ascii="Times New Roman" w:hAnsi="Times New Roman"/>
          <w:sz w:val="24"/>
          <w:szCs w:val="24"/>
        </w:rPr>
        <w:t xml:space="preserve"> If genetic testing of a retinoblastoma tumor identifies a point mutation in the RB1 gene, then this point mutation must have been inherited because point mutations cannot be somatic.</w:t>
      </w:r>
    </w:p>
    <w:p w:rsidR="00614DBA" w:rsidRPr="00BA016C" w:rsidRDefault="00614DBA" w:rsidP="00BA016C">
      <w:pPr>
        <w:pStyle w:val="NoSpacing"/>
        <w:contextualSpacing/>
        <w:rPr>
          <w:rFonts w:ascii="Times New Roman" w:hAnsi="Times New Roman"/>
          <w:sz w:val="24"/>
          <w:szCs w:val="24"/>
        </w:rPr>
      </w:pPr>
      <w:r>
        <w:rPr>
          <w:rFonts w:ascii="Times New Roman" w:hAnsi="Times New Roman"/>
          <w:sz w:val="24"/>
          <w:szCs w:val="24"/>
        </w:rPr>
        <w:t>B</w:t>
      </w:r>
      <w:r w:rsidR="00F12318">
        <w:rPr>
          <w:rFonts w:ascii="Times New Roman" w:hAnsi="Times New Roman"/>
          <w:sz w:val="24"/>
          <w:szCs w:val="24"/>
        </w:rPr>
        <w:t>.</w:t>
      </w:r>
      <w:r w:rsidRPr="00BA016C">
        <w:rPr>
          <w:rFonts w:ascii="Times New Roman" w:hAnsi="Times New Roman"/>
          <w:sz w:val="24"/>
          <w:szCs w:val="24"/>
        </w:rPr>
        <w:t xml:space="preserve"> Loss of heterozygosity is a type of somatic mutation t</w:t>
      </w:r>
      <w:r w:rsidR="00DE2FC7">
        <w:rPr>
          <w:rFonts w:ascii="Times New Roman" w:hAnsi="Times New Roman"/>
          <w:sz w:val="24"/>
          <w:szCs w:val="24"/>
        </w:rPr>
        <w:t>hat can only lead</w:t>
      </w:r>
      <w:r>
        <w:rPr>
          <w:rFonts w:ascii="Times New Roman" w:hAnsi="Times New Roman"/>
          <w:sz w:val="24"/>
          <w:szCs w:val="24"/>
        </w:rPr>
        <w:t xml:space="preserve"> to the occurrence of a hereditary cancer.</w:t>
      </w:r>
    </w:p>
    <w:p w:rsidR="00614DBA" w:rsidRPr="00BA016C" w:rsidRDefault="00614DBA" w:rsidP="00BA016C">
      <w:pPr>
        <w:pStyle w:val="NoSpacing"/>
        <w:contextualSpacing/>
        <w:rPr>
          <w:rFonts w:ascii="Times New Roman" w:hAnsi="Times New Roman"/>
          <w:sz w:val="24"/>
          <w:szCs w:val="24"/>
        </w:rPr>
      </w:pPr>
      <w:r>
        <w:rPr>
          <w:rFonts w:ascii="Times New Roman" w:hAnsi="Times New Roman"/>
          <w:sz w:val="24"/>
          <w:szCs w:val="24"/>
        </w:rPr>
        <w:t>C</w:t>
      </w:r>
      <w:r w:rsidR="00F12318">
        <w:rPr>
          <w:rFonts w:ascii="Times New Roman" w:hAnsi="Times New Roman"/>
          <w:sz w:val="24"/>
          <w:szCs w:val="24"/>
        </w:rPr>
        <w:t>.</w:t>
      </w:r>
      <w:r w:rsidRPr="00BA016C">
        <w:rPr>
          <w:rFonts w:ascii="Times New Roman" w:hAnsi="Times New Roman"/>
          <w:sz w:val="24"/>
          <w:szCs w:val="24"/>
        </w:rPr>
        <w:t xml:space="preserve"> Hereditary cancers often result from two mutations (one m</w:t>
      </w:r>
      <w:r>
        <w:rPr>
          <w:rFonts w:ascii="Times New Roman" w:hAnsi="Times New Roman"/>
          <w:sz w:val="24"/>
          <w:szCs w:val="24"/>
        </w:rPr>
        <w:t>utation in each copy of a gene);</w:t>
      </w:r>
      <w:r w:rsidRPr="00BA016C">
        <w:rPr>
          <w:rFonts w:ascii="Times New Roman" w:hAnsi="Times New Roman"/>
          <w:sz w:val="24"/>
          <w:szCs w:val="24"/>
        </w:rPr>
        <w:t xml:space="preserve"> one mutation is inherited and the other is somatic.</w:t>
      </w:r>
    </w:p>
    <w:p w:rsidR="00614DBA" w:rsidRPr="00BA016C" w:rsidRDefault="00614DBA" w:rsidP="00BA016C">
      <w:pPr>
        <w:pStyle w:val="NoSpacing"/>
        <w:contextualSpacing/>
        <w:rPr>
          <w:rFonts w:ascii="Times New Roman" w:hAnsi="Times New Roman"/>
          <w:sz w:val="24"/>
          <w:szCs w:val="24"/>
        </w:rPr>
      </w:pPr>
      <w:r>
        <w:rPr>
          <w:rFonts w:ascii="Times New Roman" w:hAnsi="Times New Roman"/>
          <w:sz w:val="24"/>
          <w:szCs w:val="24"/>
        </w:rPr>
        <w:t>D</w:t>
      </w:r>
      <w:r w:rsidR="00F12318">
        <w:rPr>
          <w:rFonts w:ascii="Times New Roman" w:hAnsi="Times New Roman"/>
          <w:sz w:val="24"/>
          <w:szCs w:val="24"/>
        </w:rPr>
        <w:t>.</w:t>
      </w:r>
      <w:r w:rsidRPr="00BA016C">
        <w:rPr>
          <w:rFonts w:ascii="Times New Roman" w:hAnsi="Times New Roman"/>
          <w:sz w:val="24"/>
          <w:szCs w:val="24"/>
        </w:rPr>
        <w:t xml:space="preserve"> Hereditary cancer genes that follow the two hit hypothesis are in</w:t>
      </w:r>
      <w:r>
        <w:rPr>
          <w:rFonts w:ascii="Times New Roman" w:hAnsi="Times New Roman"/>
          <w:sz w:val="24"/>
          <w:szCs w:val="24"/>
        </w:rPr>
        <w:t>herited in an autosomal recessive</w:t>
      </w:r>
      <w:r w:rsidRPr="00BA016C">
        <w:rPr>
          <w:rFonts w:ascii="Times New Roman" w:hAnsi="Times New Roman"/>
          <w:sz w:val="24"/>
          <w:szCs w:val="24"/>
        </w:rPr>
        <w:t xml:space="preserve"> manner. </w:t>
      </w:r>
    </w:p>
    <w:p w:rsidR="00614DBA" w:rsidRDefault="00614DBA" w:rsidP="00BA016C">
      <w:pPr>
        <w:pStyle w:val="NoSpacing"/>
        <w:contextualSpacing/>
        <w:rPr>
          <w:rFonts w:ascii="Times New Roman" w:hAnsi="Times New Roman"/>
          <w:sz w:val="24"/>
          <w:szCs w:val="24"/>
        </w:rPr>
      </w:pPr>
    </w:p>
    <w:p w:rsidR="00614DBA" w:rsidRPr="00BA016C" w:rsidRDefault="00614DBA" w:rsidP="00BA016C">
      <w:pPr>
        <w:pStyle w:val="NoSpacing"/>
        <w:contextualSpacing/>
        <w:rPr>
          <w:rFonts w:ascii="Times New Roman" w:hAnsi="Times New Roman"/>
          <w:sz w:val="24"/>
          <w:szCs w:val="24"/>
        </w:rPr>
      </w:pPr>
    </w:p>
    <w:p w:rsidR="00614DBA" w:rsidRDefault="004B3E21" w:rsidP="00BA016C">
      <w:pPr>
        <w:pStyle w:val="NoSpacing"/>
        <w:contextualSpacing/>
        <w:rPr>
          <w:rFonts w:ascii="Times New Roman" w:hAnsi="Times New Roman"/>
          <w:sz w:val="24"/>
          <w:szCs w:val="24"/>
        </w:rPr>
      </w:pPr>
      <w:r>
        <w:rPr>
          <w:rFonts w:ascii="Times New Roman" w:hAnsi="Times New Roman"/>
          <w:sz w:val="24"/>
          <w:szCs w:val="24"/>
        </w:rPr>
        <w:t>3</w:t>
      </w:r>
      <w:r w:rsidR="00614DBA" w:rsidRPr="00BA016C">
        <w:rPr>
          <w:rFonts w:ascii="Times New Roman" w:hAnsi="Times New Roman"/>
          <w:sz w:val="24"/>
          <w:szCs w:val="24"/>
        </w:rPr>
        <w:t xml:space="preserve">. Which of the following patients would be at the </w:t>
      </w:r>
      <w:r w:rsidR="00614DBA" w:rsidRPr="0043027F">
        <w:rPr>
          <w:rFonts w:ascii="Times New Roman" w:hAnsi="Times New Roman"/>
          <w:b/>
          <w:sz w:val="24"/>
          <w:szCs w:val="24"/>
          <w:u w:val="single"/>
        </w:rPr>
        <w:t>lowest</w:t>
      </w:r>
      <w:r w:rsidR="00614DBA" w:rsidRPr="00BA016C">
        <w:rPr>
          <w:rFonts w:ascii="Times New Roman" w:hAnsi="Times New Roman"/>
          <w:sz w:val="24"/>
          <w:szCs w:val="24"/>
        </w:rPr>
        <w:t xml:space="preserve"> risk for carrying a mutation in BRCA1 or BRCA2?</w:t>
      </w:r>
    </w:p>
    <w:p w:rsidR="00614DBA" w:rsidRPr="00BA016C" w:rsidRDefault="00614DBA" w:rsidP="00BA016C">
      <w:pPr>
        <w:pStyle w:val="NoSpacing"/>
        <w:contextualSpacing/>
        <w:rPr>
          <w:rFonts w:ascii="Times New Roman" w:hAnsi="Times New Roman"/>
          <w:sz w:val="24"/>
          <w:szCs w:val="24"/>
        </w:rPr>
      </w:pPr>
    </w:p>
    <w:p w:rsidR="00614DBA" w:rsidRPr="00BA016C" w:rsidRDefault="00614DBA" w:rsidP="00BA016C">
      <w:pPr>
        <w:pStyle w:val="NoSpacing"/>
        <w:contextualSpacing/>
        <w:rPr>
          <w:rFonts w:ascii="Times New Roman" w:hAnsi="Times New Roman"/>
          <w:sz w:val="24"/>
          <w:szCs w:val="24"/>
        </w:rPr>
      </w:pPr>
      <w:r>
        <w:rPr>
          <w:rFonts w:ascii="Times New Roman" w:hAnsi="Times New Roman"/>
          <w:sz w:val="24"/>
          <w:szCs w:val="24"/>
        </w:rPr>
        <w:t>A</w:t>
      </w:r>
      <w:r w:rsidR="00F12318">
        <w:rPr>
          <w:rFonts w:ascii="Times New Roman" w:hAnsi="Times New Roman"/>
          <w:sz w:val="24"/>
          <w:szCs w:val="24"/>
        </w:rPr>
        <w:t>.</w:t>
      </w:r>
      <w:r w:rsidRPr="00BA016C">
        <w:rPr>
          <w:rFonts w:ascii="Times New Roman" w:hAnsi="Times New Roman"/>
          <w:sz w:val="24"/>
          <w:szCs w:val="24"/>
        </w:rPr>
        <w:t xml:space="preserve"> A 25 year old man whose mother was diagnosed with ovarian cancer at the age of 47.</w:t>
      </w:r>
    </w:p>
    <w:p w:rsidR="00614DBA" w:rsidRPr="00BA016C" w:rsidRDefault="00614DBA" w:rsidP="00BA016C">
      <w:pPr>
        <w:pStyle w:val="NoSpacing"/>
        <w:contextualSpacing/>
        <w:rPr>
          <w:rFonts w:ascii="Times New Roman" w:hAnsi="Times New Roman"/>
          <w:sz w:val="24"/>
          <w:szCs w:val="24"/>
        </w:rPr>
      </w:pPr>
      <w:r>
        <w:rPr>
          <w:rFonts w:ascii="Times New Roman" w:hAnsi="Times New Roman"/>
          <w:sz w:val="24"/>
          <w:szCs w:val="24"/>
        </w:rPr>
        <w:t>B</w:t>
      </w:r>
      <w:r w:rsidR="00F12318">
        <w:rPr>
          <w:rFonts w:ascii="Times New Roman" w:hAnsi="Times New Roman"/>
          <w:sz w:val="24"/>
          <w:szCs w:val="24"/>
        </w:rPr>
        <w:t>.</w:t>
      </w:r>
      <w:r w:rsidRPr="00BA016C">
        <w:rPr>
          <w:rFonts w:ascii="Times New Roman" w:hAnsi="Times New Roman"/>
          <w:sz w:val="24"/>
          <w:szCs w:val="24"/>
        </w:rPr>
        <w:t xml:space="preserve"> A 25 year old woman whose father was diagnosed with breast cancer in his 50s.</w:t>
      </w:r>
    </w:p>
    <w:p w:rsidR="00614DBA" w:rsidRPr="00BA016C" w:rsidRDefault="00614DBA" w:rsidP="00BA016C">
      <w:pPr>
        <w:pStyle w:val="NoSpacing"/>
        <w:contextualSpacing/>
        <w:rPr>
          <w:rFonts w:ascii="Times New Roman" w:hAnsi="Times New Roman"/>
          <w:sz w:val="24"/>
          <w:szCs w:val="24"/>
        </w:rPr>
      </w:pPr>
      <w:r>
        <w:rPr>
          <w:rFonts w:ascii="Times New Roman" w:hAnsi="Times New Roman"/>
          <w:sz w:val="24"/>
          <w:szCs w:val="24"/>
        </w:rPr>
        <w:t>C</w:t>
      </w:r>
      <w:r w:rsidR="00F12318">
        <w:rPr>
          <w:rFonts w:ascii="Times New Roman" w:hAnsi="Times New Roman"/>
          <w:sz w:val="24"/>
          <w:szCs w:val="24"/>
        </w:rPr>
        <w:t>.</w:t>
      </w:r>
      <w:r w:rsidRPr="00BA016C">
        <w:rPr>
          <w:rFonts w:ascii="Times New Roman" w:hAnsi="Times New Roman"/>
          <w:sz w:val="24"/>
          <w:szCs w:val="24"/>
        </w:rPr>
        <w:t xml:space="preserve"> A 25 year old woman whose sister had bilateral breast cancer in her 50s.</w:t>
      </w:r>
    </w:p>
    <w:p w:rsidR="00614DBA" w:rsidRDefault="00614DBA" w:rsidP="00BA016C">
      <w:pPr>
        <w:pStyle w:val="NoSpacing"/>
        <w:contextualSpacing/>
        <w:rPr>
          <w:rFonts w:ascii="Times New Roman" w:hAnsi="Times New Roman"/>
          <w:sz w:val="24"/>
          <w:szCs w:val="24"/>
        </w:rPr>
      </w:pPr>
      <w:r>
        <w:rPr>
          <w:rFonts w:ascii="Times New Roman" w:hAnsi="Times New Roman"/>
          <w:sz w:val="24"/>
          <w:szCs w:val="24"/>
        </w:rPr>
        <w:t>D</w:t>
      </w:r>
      <w:r w:rsidR="00F12318">
        <w:rPr>
          <w:rFonts w:ascii="Times New Roman" w:hAnsi="Times New Roman"/>
          <w:sz w:val="24"/>
          <w:szCs w:val="24"/>
        </w:rPr>
        <w:t>.</w:t>
      </w:r>
      <w:r w:rsidRPr="00BA016C">
        <w:rPr>
          <w:rFonts w:ascii="Times New Roman" w:hAnsi="Times New Roman"/>
          <w:sz w:val="24"/>
          <w:szCs w:val="24"/>
        </w:rPr>
        <w:t xml:space="preserve"> A 25 year old woman whose mother was diagnosed with breast cancer at the age of 68.</w:t>
      </w:r>
    </w:p>
    <w:p w:rsidR="00614DBA" w:rsidRDefault="00614DBA" w:rsidP="00BA016C">
      <w:pPr>
        <w:pStyle w:val="NoSpacing"/>
        <w:contextualSpacing/>
        <w:rPr>
          <w:rFonts w:ascii="Times New Roman" w:hAnsi="Times New Roman"/>
          <w:sz w:val="24"/>
          <w:szCs w:val="24"/>
        </w:rPr>
      </w:pPr>
    </w:p>
    <w:p w:rsidR="004B3E21" w:rsidRDefault="004B3E21" w:rsidP="00BA016C">
      <w:pPr>
        <w:pStyle w:val="NoSpacing"/>
        <w:contextualSpacing/>
        <w:rPr>
          <w:rFonts w:ascii="Times New Roman" w:hAnsi="Times New Roman"/>
          <w:sz w:val="24"/>
          <w:szCs w:val="24"/>
        </w:rPr>
      </w:pPr>
    </w:p>
    <w:p w:rsidR="004B3E21" w:rsidRDefault="004B3E21" w:rsidP="004B3E21">
      <w:pPr>
        <w:pStyle w:val="NoSpacing"/>
        <w:contextualSpacing/>
        <w:rPr>
          <w:rFonts w:ascii="Times New Roman" w:hAnsi="Times New Roman"/>
          <w:sz w:val="24"/>
          <w:szCs w:val="24"/>
        </w:rPr>
      </w:pPr>
      <w:r>
        <w:rPr>
          <w:rFonts w:ascii="Times New Roman" w:hAnsi="Times New Roman"/>
          <w:sz w:val="24"/>
          <w:szCs w:val="24"/>
        </w:rPr>
        <w:t>4</w:t>
      </w:r>
      <w:r w:rsidRPr="00BA016C">
        <w:rPr>
          <w:rFonts w:ascii="Times New Roman" w:hAnsi="Times New Roman"/>
          <w:sz w:val="24"/>
          <w:szCs w:val="24"/>
        </w:rPr>
        <w:t>. Johnny is studying hereditary cancers in school.  His teacher said that most cancers are sporadic.  She also said that people who have a hereditary cancer syndrome have a much higher risk for cancer than people who don’t have a hereditary cancer syndrome.  Johnny is confused by these two statements.  He believes that if the risk</w:t>
      </w:r>
      <w:r>
        <w:rPr>
          <w:rFonts w:ascii="Times New Roman" w:hAnsi="Times New Roman"/>
          <w:sz w:val="24"/>
          <w:szCs w:val="24"/>
        </w:rPr>
        <w:t xml:space="preserve"> </w:t>
      </w:r>
      <w:r w:rsidRPr="00031DBB">
        <w:rPr>
          <w:rFonts w:ascii="Times New Roman" w:hAnsi="Times New Roman"/>
          <w:sz w:val="24"/>
          <w:szCs w:val="24"/>
        </w:rPr>
        <w:t>is</w:t>
      </w:r>
      <w:r w:rsidRPr="00BA016C">
        <w:rPr>
          <w:rFonts w:ascii="Times New Roman" w:hAnsi="Times New Roman"/>
          <w:sz w:val="24"/>
          <w:szCs w:val="24"/>
        </w:rPr>
        <w:t xml:space="preserve"> so high with hereditary cancer syndromes, then most cancers should be due to a hereditary syndrome.  Which of the following statements would most help Johnny to understand why hereditary cancer account for the small proportion of cancers?</w:t>
      </w:r>
    </w:p>
    <w:p w:rsidR="004B3E21" w:rsidRPr="00BA016C" w:rsidRDefault="004B3E21" w:rsidP="004B3E21">
      <w:pPr>
        <w:pStyle w:val="NoSpacing"/>
        <w:contextualSpacing/>
        <w:rPr>
          <w:rFonts w:ascii="Times New Roman" w:hAnsi="Times New Roman"/>
          <w:sz w:val="24"/>
          <w:szCs w:val="24"/>
        </w:rPr>
      </w:pPr>
    </w:p>
    <w:p w:rsidR="004B3E21" w:rsidRPr="00BA016C" w:rsidRDefault="00F12318" w:rsidP="004B3E21">
      <w:pPr>
        <w:pStyle w:val="NoSpacing"/>
        <w:contextualSpacing/>
        <w:rPr>
          <w:rFonts w:ascii="Times New Roman" w:hAnsi="Times New Roman"/>
          <w:sz w:val="24"/>
          <w:szCs w:val="24"/>
        </w:rPr>
      </w:pPr>
      <w:r>
        <w:rPr>
          <w:rFonts w:ascii="Times New Roman" w:hAnsi="Times New Roman"/>
          <w:sz w:val="24"/>
          <w:szCs w:val="24"/>
        </w:rPr>
        <w:t>A.</w:t>
      </w:r>
      <w:r w:rsidR="004B3E21" w:rsidRPr="00BA016C">
        <w:rPr>
          <w:rFonts w:ascii="Times New Roman" w:hAnsi="Times New Roman"/>
          <w:sz w:val="24"/>
          <w:szCs w:val="24"/>
        </w:rPr>
        <w:t xml:space="preserve"> Most of the genes associated with hereditary cancers have not yet been discovered.</w:t>
      </w:r>
    </w:p>
    <w:p w:rsidR="004B3E21" w:rsidRPr="00BA016C" w:rsidRDefault="00F12318" w:rsidP="004B3E21">
      <w:pPr>
        <w:pStyle w:val="NoSpacing"/>
        <w:contextualSpacing/>
        <w:rPr>
          <w:rFonts w:ascii="Times New Roman" w:hAnsi="Times New Roman"/>
          <w:sz w:val="24"/>
          <w:szCs w:val="24"/>
        </w:rPr>
      </w:pPr>
      <w:r>
        <w:rPr>
          <w:rFonts w:ascii="Times New Roman" w:hAnsi="Times New Roman"/>
          <w:sz w:val="24"/>
          <w:szCs w:val="24"/>
        </w:rPr>
        <w:t>B.</w:t>
      </w:r>
      <w:r w:rsidR="004B3E21" w:rsidRPr="00BA016C">
        <w:rPr>
          <w:rFonts w:ascii="Times New Roman" w:hAnsi="Times New Roman"/>
          <w:sz w:val="24"/>
          <w:szCs w:val="24"/>
        </w:rPr>
        <w:t xml:space="preserve"> Hereditary cancer syndrome are very rare, therefore while the cancer risk with these conditions are quite high, the percentage of individuals with these is relatively low.</w:t>
      </w:r>
    </w:p>
    <w:p w:rsidR="004B3E21" w:rsidRPr="00BA016C" w:rsidRDefault="00F12318" w:rsidP="004B3E21">
      <w:pPr>
        <w:pStyle w:val="NoSpacing"/>
        <w:contextualSpacing/>
        <w:rPr>
          <w:rFonts w:ascii="Times New Roman" w:hAnsi="Times New Roman"/>
          <w:sz w:val="24"/>
          <w:szCs w:val="24"/>
        </w:rPr>
      </w:pPr>
      <w:r>
        <w:rPr>
          <w:rFonts w:ascii="Times New Roman" w:hAnsi="Times New Roman"/>
          <w:sz w:val="24"/>
          <w:szCs w:val="24"/>
        </w:rPr>
        <w:t>C.</w:t>
      </w:r>
      <w:r w:rsidR="004B3E21">
        <w:rPr>
          <w:rFonts w:ascii="Times New Roman" w:hAnsi="Times New Roman"/>
          <w:sz w:val="24"/>
          <w:szCs w:val="24"/>
        </w:rPr>
        <w:t xml:space="preserve"> </w:t>
      </w:r>
      <w:r w:rsidR="004B3E21" w:rsidRPr="00BA016C">
        <w:rPr>
          <w:rFonts w:ascii="Times New Roman" w:hAnsi="Times New Roman"/>
          <w:sz w:val="24"/>
          <w:szCs w:val="24"/>
        </w:rPr>
        <w:t>Individuals who have a hereditary cancer syndrome are at a very high risk for a specific set of cancers (such as breast and ovarian cancer with B</w:t>
      </w:r>
      <w:r w:rsidR="004B3E21">
        <w:rPr>
          <w:rFonts w:ascii="Times New Roman" w:hAnsi="Times New Roman"/>
          <w:sz w:val="24"/>
          <w:szCs w:val="24"/>
        </w:rPr>
        <w:t>RCA1) but they won’t develop a cancer that can be related to an environmental exposure</w:t>
      </w:r>
      <w:r w:rsidR="004B3E21" w:rsidRPr="00BA016C">
        <w:rPr>
          <w:rFonts w:ascii="Times New Roman" w:hAnsi="Times New Roman"/>
          <w:sz w:val="24"/>
          <w:szCs w:val="24"/>
        </w:rPr>
        <w:t>.</w:t>
      </w:r>
    </w:p>
    <w:p w:rsidR="004B3E21" w:rsidRPr="00BA016C" w:rsidRDefault="00F12318" w:rsidP="004B3E21">
      <w:pPr>
        <w:pStyle w:val="NoSpacing"/>
        <w:contextualSpacing/>
        <w:rPr>
          <w:rFonts w:ascii="Times New Roman" w:hAnsi="Times New Roman"/>
          <w:sz w:val="24"/>
          <w:szCs w:val="24"/>
        </w:rPr>
      </w:pPr>
      <w:r>
        <w:rPr>
          <w:rFonts w:ascii="Times New Roman" w:hAnsi="Times New Roman"/>
          <w:sz w:val="24"/>
          <w:szCs w:val="24"/>
        </w:rPr>
        <w:t>D.</w:t>
      </w:r>
      <w:r w:rsidR="004B3E21">
        <w:rPr>
          <w:rFonts w:ascii="Times New Roman" w:hAnsi="Times New Roman"/>
          <w:sz w:val="24"/>
          <w:szCs w:val="24"/>
        </w:rPr>
        <w:t xml:space="preserve"> </w:t>
      </w:r>
      <w:r w:rsidR="004B3E21" w:rsidRPr="00BA016C">
        <w:rPr>
          <w:rFonts w:ascii="Times New Roman" w:hAnsi="Times New Roman"/>
          <w:sz w:val="24"/>
          <w:szCs w:val="24"/>
        </w:rPr>
        <w:t xml:space="preserve">Johnny’s teacher is incorrect, hereditary cancer account for a larger percentage of all total cancers than sporadic cancers.  </w:t>
      </w:r>
    </w:p>
    <w:p w:rsidR="00614DBA" w:rsidRDefault="00614DBA" w:rsidP="00BA016C">
      <w:pPr>
        <w:pStyle w:val="NoSpacing"/>
        <w:contextualSpacing/>
        <w:rPr>
          <w:rFonts w:ascii="Times New Roman" w:hAnsi="Times New Roman"/>
          <w:sz w:val="24"/>
          <w:szCs w:val="24"/>
        </w:rPr>
      </w:pPr>
    </w:p>
    <w:p w:rsidR="004B3E21" w:rsidRPr="00BA016C" w:rsidRDefault="004B3E21" w:rsidP="00BA016C">
      <w:pPr>
        <w:pStyle w:val="NoSpacing"/>
        <w:contextualSpacing/>
        <w:rPr>
          <w:rFonts w:ascii="Times New Roman" w:hAnsi="Times New Roman"/>
          <w:sz w:val="24"/>
          <w:szCs w:val="24"/>
        </w:rPr>
      </w:pPr>
    </w:p>
    <w:p w:rsidR="00614DBA" w:rsidRDefault="00614DBA" w:rsidP="00BA016C">
      <w:pPr>
        <w:pStyle w:val="NoSpacing"/>
        <w:contextualSpacing/>
        <w:rPr>
          <w:rFonts w:ascii="Times New Roman" w:hAnsi="Times New Roman"/>
          <w:sz w:val="24"/>
          <w:szCs w:val="24"/>
        </w:rPr>
      </w:pPr>
    </w:p>
    <w:p w:rsidR="00614DBA" w:rsidRDefault="00671CEA" w:rsidP="00BA016C">
      <w:pPr>
        <w:pStyle w:val="NoSpacing"/>
        <w:contextualSpacing/>
        <w:rPr>
          <w:rFonts w:ascii="Times New Roman" w:hAnsi="Times New Roman"/>
          <w:sz w:val="24"/>
          <w:szCs w:val="24"/>
        </w:rPr>
      </w:pPr>
      <w:r>
        <w:rPr>
          <w:rFonts w:ascii="Times New Roman" w:hAnsi="Times New Roman"/>
          <w:sz w:val="24"/>
          <w:szCs w:val="24"/>
        </w:rPr>
        <w:lastRenderedPageBreak/>
        <w:t>5</w:t>
      </w:r>
      <w:r w:rsidR="00614DBA" w:rsidRPr="00BA016C">
        <w:rPr>
          <w:rFonts w:ascii="Times New Roman" w:hAnsi="Times New Roman"/>
          <w:sz w:val="24"/>
          <w:szCs w:val="24"/>
        </w:rPr>
        <w:t>. Which of the following screen</w:t>
      </w:r>
      <w:r w:rsidR="00614DBA">
        <w:rPr>
          <w:rFonts w:ascii="Times New Roman" w:hAnsi="Times New Roman"/>
          <w:sz w:val="24"/>
          <w:szCs w:val="24"/>
        </w:rPr>
        <w:t>ing or diagnostic methods is MOST</w:t>
      </w:r>
      <w:r w:rsidR="00614DBA" w:rsidRPr="00BA016C">
        <w:rPr>
          <w:rFonts w:ascii="Times New Roman" w:hAnsi="Times New Roman"/>
          <w:sz w:val="24"/>
          <w:szCs w:val="24"/>
        </w:rPr>
        <w:t xml:space="preserve"> useful in determining the risk for or diagnosing an open neural tube defect?</w:t>
      </w:r>
    </w:p>
    <w:p w:rsidR="00614DBA" w:rsidRPr="00BA016C" w:rsidRDefault="00614DBA" w:rsidP="00BA016C">
      <w:pPr>
        <w:pStyle w:val="NoSpacing"/>
        <w:contextualSpacing/>
        <w:rPr>
          <w:rFonts w:ascii="Times New Roman" w:hAnsi="Times New Roman"/>
          <w:sz w:val="24"/>
          <w:szCs w:val="24"/>
        </w:rPr>
      </w:pPr>
    </w:p>
    <w:p w:rsidR="00614DBA" w:rsidRPr="00BA016C" w:rsidRDefault="00614DBA" w:rsidP="00BA016C">
      <w:pPr>
        <w:pStyle w:val="NoSpacing"/>
        <w:contextualSpacing/>
        <w:rPr>
          <w:rFonts w:ascii="Times New Roman" w:hAnsi="Times New Roman"/>
          <w:sz w:val="24"/>
          <w:szCs w:val="24"/>
        </w:rPr>
      </w:pPr>
      <w:r>
        <w:rPr>
          <w:rFonts w:ascii="Times New Roman" w:hAnsi="Times New Roman"/>
          <w:sz w:val="24"/>
          <w:szCs w:val="24"/>
        </w:rPr>
        <w:t>A</w:t>
      </w:r>
      <w:r w:rsidR="00F12318">
        <w:rPr>
          <w:rFonts w:ascii="Times New Roman" w:hAnsi="Times New Roman"/>
          <w:sz w:val="24"/>
          <w:szCs w:val="24"/>
        </w:rPr>
        <w:t>.</w:t>
      </w:r>
      <w:r w:rsidRPr="00BA016C">
        <w:rPr>
          <w:rFonts w:ascii="Times New Roman" w:hAnsi="Times New Roman"/>
          <w:sz w:val="24"/>
          <w:szCs w:val="24"/>
        </w:rPr>
        <w:t xml:space="preserve"> First trimester serum screening</w:t>
      </w:r>
    </w:p>
    <w:p w:rsidR="00614DBA" w:rsidRPr="00BA016C" w:rsidRDefault="00614DBA" w:rsidP="00BA016C">
      <w:pPr>
        <w:pStyle w:val="NoSpacing"/>
        <w:contextualSpacing/>
        <w:rPr>
          <w:rFonts w:ascii="Times New Roman" w:hAnsi="Times New Roman"/>
          <w:sz w:val="24"/>
          <w:szCs w:val="24"/>
        </w:rPr>
      </w:pPr>
      <w:r>
        <w:rPr>
          <w:rFonts w:ascii="Times New Roman" w:hAnsi="Times New Roman"/>
          <w:sz w:val="24"/>
          <w:szCs w:val="24"/>
        </w:rPr>
        <w:t>B</w:t>
      </w:r>
      <w:r w:rsidR="00F12318">
        <w:rPr>
          <w:rFonts w:ascii="Times New Roman" w:hAnsi="Times New Roman"/>
          <w:sz w:val="24"/>
          <w:szCs w:val="24"/>
        </w:rPr>
        <w:t>.</w:t>
      </w:r>
      <w:r w:rsidRPr="00BA016C">
        <w:rPr>
          <w:rFonts w:ascii="Times New Roman" w:hAnsi="Times New Roman"/>
          <w:sz w:val="24"/>
          <w:szCs w:val="24"/>
        </w:rPr>
        <w:t xml:space="preserve"> Second trimester serum screening</w:t>
      </w:r>
    </w:p>
    <w:p w:rsidR="00614DBA" w:rsidRPr="00BA016C" w:rsidRDefault="00614DBA" w:rsidP="00BA016C">
      <w:pPr>
        <w:pStyle w:val="NoSpacing"/>
        <w:contextualSpacing/>
        <w:rPr>
          <w:rFonts w:ascii="Times New Roman" w:hAnsi="Times New Roman"/>
          <w:sz w:val="24"/>
          <w:szCs w:val="24"/>
        </w:rPr>
      </w:pPr>
      <w:r>
        <w:rPr>
          <w:rFonts w:ascii="Times New Roman" w:hAnsi="Times New Roman"/>
          <w:sz w:val="24"/>
          <w:szCs w:val="24"/>
        </w:rPr>
        <w:t>C</w:t>
      </w:r>
      <w:r w:rsidR="00F12318">
        <w:rPr>
          <w:rFonts w:ascii="Times New Roman" w:hAnsi="Times New Roman"/>
          <w:sz w:val="24"/>
          <w:szCs w:val="24"/>
        </w:rPr>
        <w:t>.</w:t>
      </w:r>
      <w:r w:rsidRPr="00BA016C">
        <w:rPr>
          <w:rFonts w:ascii="Times New Roman" w:hAnsi="Times New Roman"/>
          <w:sz w:val="24"/>
          <w:szCs w:val="24"/>
        </w:rPr>
        <w:t xml:space="preserve"> Cell free DNA analysis</w:t>
      </w:r>
    </w:p>
    <w:p w:rsidR="00614DBA" w:rsidRPr="00BA016C" w:rsidRDefault="00614DBA" w:rsidP="00BA016C">
      <w:pPr>
        <w:pStyle w:val="NoSpacing"/>
        <w:contextualSpacing/>
        <w:rPr>
          <w:rFonts w:ascii="Times New Roman" w:hAnsi="Times New Roman"/>
          <w:sz w:val="24"/>
          <w:szCs w:val="24"/>
        </w:rPr>
      </w:pPr>
      <w:r>
        <w:rPr>
          <w:rFonts w:ascii="Times New Roman" w:hAnsi="Times New Roman"/>
          <w:sz w:val="24"/>
          <w:szCs w:val="24"/>
        </w:rPr>
        <w:t>D</w:t>
      </w:r>
      <w:r w:rsidR="00F12318">
        <w:rPr>
          <w:rFonts w:ascii="Times New Roman" w:hAnsi="Times New Roman"/>
          <w:sz w:val="24"/>
          <w:szCs w:val="24"/>
        </w:rPr>
        <w:t>.</w:t>
      </w:r>
      <w:r w:rsidRPr="00BA016C">
        <w:rPr>
          <w:rFonts w:ascii="Times New Roman" w:hAnsi="Times New Roman"/>
          <w:sz w:val="24"/>
          <w:szCs w:val="24"/>
        </w:rPr>
        <w:t xml:space="preserve"> Chorionic villus sampling</w:t>
      </w:r>
    </w:p>
    <w:p w:rsidR="00614DBA" w:rsidRDefault="00614DBA" w:rsidP="00BA016C">
      <w:pPr>
        <w:pStyle w:val="NoSpacing"/>
        <w:contextualSpacing/>
        <w:rPr>
          <w:rFonts w:ascii="Times New Roman" w:hAnsi="Times New Roman"/>
          <w:sz w:val="24"/>
          <w:szCs w:val="24"/>
        </w:rPr>
      </w:pPr>
    </w:p>
    <w:p w:rsidR="00614DBA" w:rsidRPr="00BA016C" w:rsidRDefault="00614DBA" w:rsidP="00BA016C">
      <w:pPr>
        <w:pStyle w:val="NoSpacing"/>
        <w:contextualSpacing/>
        <w:rPr>
          <w:rFonts w:ascii="Times New Roman" w:hAnsi="Times New Roman"/>
          <w:sz w:val="24"/>
          <w:szCs w:val="24"/>
        </w:rPr>
      </w:pPr>
    </w:p>
    <w:p w:rsidR="00614DBA" w:rsidRDefault="00671CEA" w:rsidP="00BA016C">
      <w:pPr>
        <w:pStyle w:val="NoSpacing"/>
        <w:contextualSpacing/>
        <w:rPr>
          <w:rFonts w:ascii="Times New Roman" w:hAnsi="Times New Roman"/>
          <w:sz w:val="24"/>
          <w:szCs w:val="24"/>
        </w:rPr>
      </w:pPr>
      <w:r>
        <w:rPr>
          <w:rFonts w:ascii="Times New Roman" w:hAnsi="Times New Roman"/>
          <w:sz w:val="24"/>
          <w:szCs w:val="24"/>
        </w:rPr>
        <w:t>6</w:t>
      </w:r>
      <w:r w:rsidR="00614DBA" w:rsidRPr="00BA016C">
        <w:rPr>
          <w:rFonts w:ascii="Times New Roman" w:hAnsi="Times New Roman"/>
          <w:sz w:val="24"/>
          <w:szCs w:val="24"/>
        </w:rPr>
        <w:t xml:space="preserve">. Which of the following statements about maternal age is </w:t>
      </w:r>
      <w:r w:rsidR="00614DBA" w:rsidRPr="00BA016C">
        <w:rPr>
          <w:rFonts w:ascii="Times New Roman" w:hAnsi="Times New Roman"/>
          <w:b/>
          <w:sz w:val="24"/>
          <w:szCs w:val="24"/>
        </w:rPr>
        <w:t>FALSE</w:t>
      </w:r>
      <w:r w:rsidR="00614DBA" w:rsidRPr="00BA016C">
        <w:rPr>
          <w:rFonts w:ascii="Times New Roman" w:hAnsi="Times New Roman"/>
          <w:sz w:val="24"/>
          <w:szCs w:val="24"/>
        </w:rPr>
        <w:t>?</w:t>
      </w:r>
    </w:p>
    <w:p w:rsidR="00614DBA" w:rsidRPr="00BA016C" w:rsidRDefault="00614DBA" w:rsidP="00BA016C">
      <w:pPr>
        <w:pStyle w:val="NoSpacing"/>
        <w:contextualSpacing/>
        <w:rPr>
          <w:rFonts w:ascii="Times New Roman" w:hAnsi="Times New Roman"/>
          <w:sz w:val="24"/>
          <w:szCs w:val="24"/>
        </w:rPr>
      </w:pPr>
      <w:r w:rsidRPr="00BA016C">
        <w:rPr>
          <w:rFonts w:ascii="Times New Roman" w:hAnsi="Times New Roman"/>
          <w:sz w:val="24"/>
          <w:szCs w:val="24"/>
        </w:rPr>
        <w:t xml:space="preserve"> </w:t>
      </w:r>
    </w:p>
    <w:p w:rsidR="00614DBA" w:rsidRPr="00BA016C" w:rsidRDefault="00614DBA" w:rsidP="00BA016C">
      <w:pPr>
        <w:pStyle w:val="NoSpacing"/>
        <w:contextualSpacing/>
        <w:rPr>
          <w:rFonts w:ascii="Times New Roman" w:hAnsi="Times New Roman"/>
          <w:sz w:val="24"/>
          <w:szCs w:val="24"/>
        </w:rPr>
      </w:pPr>
      <w:r>
        <w:rPr>
          <w:rFonts w:ascii="Times New Roman" w:hAnsi="Times New Roman"/>
          <w:sz w:val="24"/>
          <w:szCs w:val="24"/>
        </w:rPr>
        <w:t>A</w:t>
      </w:r>
      <w:r w:rsidR="00F12318">
        <w:rPr>
          <w:rFonts w:ascii="Times New Roman" w:hAnsi="Times New Roman"/>
          <w:sz w:val="24"/>
          <w:szCs w:val="24"/>
        </w:rPr>
        <w:t>.</w:t>
      </w:r>
      <w:r w:rsidRPr="00BA016C">
        <w:rPr>
          <w:rFonts w:ascii="Times New Roman" w:hAnsi="Times New Roman"/>
          <w:sz w:val="24"/>
          <w:szCs w:val="24"/>
        </w:rPr>
        <w:t xml:space="preserve"> As a woman gets older, her risk for having a child with Down syndrome increases.</w:t>
      </w:r>
    </w:p>
    <w:p w:rsidR="00614DBA" w:rsidRPr="00BA016C" w:rsidRDefault="00614DBA" w:rsidP="00BA016C">
      <w:pPr>
        <w:pStyle w:val="NoSpacing"/>
        <w:contextualSpacing/>
        <w:rPr>
          <w:rFonts w:ascii="Times New Roman" w:hAnsi="Times New Roman"/>
          <w:sz w:val="24"/>
          <w:szCs w:val="24"/>
        </w:rPr>
      </w:pPr>
      <w:r>
        <w:rPr>
          <w:rFonts w:ascii="Times New Roman" w:hAnsi="Times New Roman"/>
          <w:sz w:val="24"/>
          <w:szCs w:val="24"/>
        </w:rPr>
        <w:t>B</w:t>
      </w:r>
      <w:r w:rsidR="00F12318">
        <w:rPr>
          <w:rFonts w:ascii="Times New Roman" w:hAnsi="Times New Roman"/>
          <w:sz w:val="24"/>
          <w:szCs w:val="24"/>
        </w:rPr>
        <w:t>.</w:t>
      </w:r>
      <w:r w:rsidRPr="00BA016C">
        <w:rPr>
          <w:rFonts w:ascii="Times New Roman" w:hAnsi="Times New Roman"/>
          <w:sz w:val="24"/>
          <w:szCs w:val="24"/>
        </w:rPr>
        <w:t xml:space="preserve"> As a woman gets older, her risk for having a child with a trisomy for any autosomal chromosome increases. </w:t>
      </w:r>
    </w:p>
    <w:p w:rsidR="00614DBA" w:rsidRPr="00BA016C" w:rsidRDefault="00614DBA" w:rsidP="00BA016C">
      <w:pPr>
        <w:pStyle w:val="NoSpacing"/>
        <w:contextualSpacing/>
        <w:rPr>
          <w:rFonts w:ascii="Times New Roman" w:hAnsi="Times New Roman"/>
          <w:sz w:val="24"/>
          <w:szCs w:val="24"/>
        </w:rPr>
      </w:pPr>
      <w:r>
        <w:rPr>
          <w:rFonts w:ascii="Times New Roman" w:hAnsi="Times New Roman"/>
          <w:sz w:val="24"/>
          <w:szCs w:val="24"/>
        </w:rPr>
        <w:t>C</w:t>
      </w:r>
      <w:r w:rsidR="00F12318">
        <w:rPr>
          <w:rFonts w:ascii="Times New Roman" w:hAnsi="Times New Roman"/>
          <w:sz w:val="24"/>
          <w:szCs w:val="24"/>
        </w:rPr>
        <w:t>.</w:t>
      </w:r>
      <w:r w:rsidRPr="00BA016C">
        <w:rPr>
          <w:rFonts w:ascii="Times New Roman" w:hAnsi="Times New Roman"/>
          <w:sz w:val="24"/>
          <w:szCs w:val="24"/>
        </w:rPr>
        <w:t xml:space="preserve"> Advanced maternal age as a screening tool for Down syndrome has high specificity and sensitivity.</w:t>
      </w:r>
    </w:p>
    <w:p w:rsidR="00614DBA" w:rsidRPr="00BA016C" w:rsidRDefault="00614DBA" w:rsidP="00BA016C">
      <w:pPr>
        <w:pStyle w:val="NoSpacing"/>
        <w:contextualSpacing/>
        <w:rPr>
          <w:rFonts w:ascii="Times New Roman" w:hAnsi="Times New Roman"/>
          <w:sz w:val="24"/>
          <w:szCs w:val="24"/>
        </w:rPr>
      </w:pPr>
      <w:r>
        <w:rPr>
          <w:rFonts w:ascii="Times New Roman" w:hAnsi="Times New Roman"/>
          <w:sz w:val="24"/>
          <w:szCs w:val="24"/>
        </w:rPr>
        <w:t>D</w:t>
      </w:r>
      <w:r w:rsidR="00F12318">
        <w:rPr>
          <w:rFonts w:ascii="Times New Roman" w:hAnsi="Times New Roman"/>
          <w:sz w:val="24"/>
          <w:szCs w:val="24"/>
        </w:rPr>
        <w:t>.</w:t>
      </w:r>
      <w:r w:rsidRPr="00BA016C">
        <w:rPr>
          <w:rFonts w:ascii="Times New Roman" w:hAnsi="Times New Roman"/>
          <w:sz w:val="24"/>
          <w:szCs w:val="24"/>
        </w:rPr>
        <w:t xml:space="preserve"> A woman’s age is used as part of first trimester serum screening in determining the risk of having a baby with Down syndrome and trisomy 18.</w:t>
      </w:r>
    </w:p>
    <w:p w:rsidR="00614DBA" w:rsidRDefault="00614DBA" w:rsidP="00BA016C">
      <w:pPr>
        <w:pStyle w:val="NoSpacing"/>
        <w:contextualSpacing/>
        <w:rPr>
          <w:rFonts w:ascii="Times New Roman" w:hAnsi="Times New Roman"/>
          <w:sz w:val="24"/>
          <w:szCs w:val="24"/>
        </w:rPr>
      </w:pPr>
    </w:p>
    <w:p w:rsidR="00614DBA" w:rsidRPr="00BA016C" w:rsidRDefault="00614DBA" w:rsidP="00BA016C">
      <w:pPr>
        <w:pStyle w:val="NoSpacing"/>
        <w:contextualSpacing/>
        <w:rPr>
          <w:rFonts w:ascii="Times New Roman" w:hAnsi="Times New Roman"/>
          <w:sz w:val="24"/>
          <w:szCs w:val="24"/>
        </w:rPr>
      </w:pPr>
    </w:p>
    <w:p w:rsidR="00614DBA" w:rsidRDefault="00671CEA" w:rsidP="00BA016C">
      <w:pPr>
        <w:pStyle w:val="NoSpacing"/>
        <w:contextualSpacing/>
        <w:rPr>
          <w:rFonts w:ascii="Times New Roman" w:hAnsi="Times New Roman"/>
          <w:sz w:val="24"/>
          <w:szCs w:val="24"/>
        </w:rPr>
      </w:pPr>
      <w:r>
        <w:rPr>
          <w:rFonts w:ascii="Times New Roman" w:hAnsi="Times New Roman"/>
          <w:sz w:val="24"/>
          <w:szCs w:val="24"/>
        </w:rPr>
        <w:t>7</w:t>
      </w:r>
      <w:r w:rsidR="00614DBA" w:rsidRPr="00BA016C">
        <w:rPr>
          <w:rFonts w:ascii="Times New Roman" w:hAnsi="Times New Roman"/>
          <w:sz w:val="24"/>
          <w:szCs w:val="24"/>
        </w:rPr>
        <w:t>. Ashley has an appointment to discuss her family history.  Recently, her father was diagnosed with Huntington</w:t>
      </w:r>
      <w:r w:rsidR="00DE2FC7">
        <w:rPr>
          <w:rFonts w:ascii="Times New Roman" w:hAnsi="Times New Roman"/>
          <w:sz w:val="24"/>
          <w:szCs w:val="24"/>
        </w:rPr>
        <w:t xml:space="preserve"> disease and </w:t>
      </w:r>
      <w:r w:rsidR="00614DBA" w:rsidRPr="00BA016C">
        <w:rPr>
          <w:rFonts w:ascii="Times New Roman" w:hAnsi="Times New Roman"/>
          <w:sz w:val="24"/>
          <w:szCs w:val="24"/>
        </w:rPr>
        <w:t>genetic testing showed that he has 51</w:t>
      </w:r>
      <w:r w:rsidR="00614DBA">
        <w:rPr>
          <w:rFonts w:ascii="Times New Roman" w:hAnsi="Times New Roman"/>
          <w:sz w:val="24"/>
          <w:szCs w:val="24"/>
        </w:rPr>
        <w:t xml:space="preserve"> CAG repeats in the </w:t>
      </w:r>
      <w:r w:rsidR="00614DBA">
        <w:rPr>
          <w:rFonts w:ascii="Times New Roman" w:hAnsi="Times New Roman"/>
          <w:i/>
          <w:sz w:val="24"/>
          <w:szCs w:val="24"/>
        </w:rPr>
        <w:t>huntingtin</w:t>
      </w:r>
      <w:r w:rsidR="00614DBA" w:rsidRPr="00BA016C">
        <w:rPr>
          <w:rFonts w:ascii="Times New Roman" w:hAnsi="Times New Roman"/>
          <w:sz w:val="24"/>
          <w:szCs w:val="24"/>
        </w:rPr>
        <w:t xml:space="preserve"> gene co</w:t>
      </w:r>
      <w:r w:rsidR="00614DBA">
        <w:rPr>
          <w:rFonts w:ascii="Times New Roman" w:hAnsi="Times New Roman"/>
          <w:sz w:val="24"/>
          <w:szCs w:val="24"/>
        </w:rPr>
        <w:t>nfirming the diagnosis.  In addition</w:t>
      </w:r>
      <w:r w:rsidR="00614DBA" w:rsidRPr="00BA016C">
        <w:rPr>
          <w:rFonts w:ascii="Times New Roman" w:hAnsi="Times New Roman"/>
          <w:sz w:val="24"/>
          <w:szCs w:val="24"/>
        </w:rPr>
        <w:t xml:space="preserve">, her mother was just recently diagnosed with ovarian cancer and found to have a mutation in </w:t>
      </w:r>
      <w:r w:rsidR="00614DBA" w:rsidRPr="00B82E73">
        <w:rPr>
          <w:rFonts w:ascii="Times New Roman" w:hAnsi="Times New Roman"/>
          <w:i/>
          <w:sz w:val="24"/>
          <w:szCs w:val="24"/>
        </w:rPr>
        <w:t>BRCA1</w:t>
      </w:r>
      <w:r w:rsidR="00614DBA" w:rsidRPr="00BA016C">
        <w:rPr>
          <w:rFonts w:ascii="Times New Roman" w:hAnsi="Times New Roman"/>
          <w:sz w:val="24"/>
          <w:szCs w:val="24"/>
        </w:rPr>
        <w:t>.  After discussing both Huntington</w:t>
      </w:r>
      <w:r w:rsidR="00614DBA">
        <w:rPr>
          <w:rFonts w:ascii="Times New Roman" w:hAnsi="Times New Roman"/>
          <w:sz w:val="24"/>
          <w:szCs w:val="24"/>
        </w:rPr>
        <w:t xml:space="preserve"> disease and hereditary breast/ovarian cancer</w:t>
      </w:r>
      <w:r w:rsidR="00614DBA" w:rsidRPr="00BA016C">
        <w:rPr>
          <w:rFonts w:ascii="Times New Roman" w:hAnsi="Times New Roman"/>
          <w:sz w:val="24"/>
          <w:szCs w:val="24"/>
        </w:rPr>
        <w:t xml:space="preserve">, Ashley decides that she wishes to have genetic testing for the familial </w:t>
      </w:r>
      <w:r w:rsidR="00614DBA" w:rsidRPr="00D2529D">
        <w:rPr>
          <w:rFonts w:ascii="Times New Roman" w:hAnsi="Times New Roman"/>
          <w:i/>
          <w:sz w:val="24"/>
          <w:szCs w:val="24"/>
        </w:rPr>
        <w:t>BRCA1</w:t>
      </w:r>
      <w:r w:rsidR="00614DBA" w:rsidRPr="00BA016C">
        <w:rPr>
          <w:rFonts w:ascii="Times New Roman" w:hAnsi="Times New Roman"/>
          <w:sz w:val="24"/>
          <w:szCs w:val="24"/>
        </w:rPr>
        <w:t xml:space="preserve"> mutation but she does NOT want testing for </w:t>
      </w:r>
      <w:smartTag w:uri="urn:schemas-microsoft-com:office:smarttags" w:element="City">
        <w:smartTag w:uri="urn:schemas-microsoft-com:office:smarttags" w:element="place">
          <w:r w:rsidR="00614DBA" w:rsidRPr="00BA016C">
            <w:rPr>
              <w:rFonts w:ascii="Times New Roman" w:hAnsi="Times New Roman"/>
              <w:sz w:val="24"/>
              <w:szCs w:val="24"/>
            </w:rPr>
            <w:t>Huntington</w:t>
          </w:r>
        </w:smartTag>
      </w:smartTag>
      <w:r w:rsidR="00614DBA" w:rsidRPr="00BA016C">
        <w:rPr>
          <w:rFonts w:ascii="Times New Roman" w:hAnsi="Times New Roman"/>
          <w:sz w:val="24"/>
          <w:szCs w:val="24"/>
        </w:rPr>
        <w:t xml:space="preserve"> disease.  Which of the following statements by Ashley would best explain her decision?</w:t>
      </w:r>
    </w:p>
    <w:p w:rsidR="00614DBA" w:rsidRPr="00BA016C" w:rsidRDefault="00614DBA" w:rsidP="00BA016C">
      <w:pPr>
        <w:pStyle w:val="NoSpacing"/>
        <w:contextualSpacing/>
        <w:rPr>
          <w:rFonts w:ascii="Times New Roman" w:hAnsi="Times New Roman"/>
          <w:sz w:val="24"/>
          <w:szCs w:val="24"/>
        </w:rPr>
      </w:pPr>
      <w:r w:rsidRPr="00BA016C">
        <w:rPr>
          <w:rFonts w:ascii="Times New Roman" w:hAnsi="Times New Roman"/>
          <w:sz w:val="24"/>
          <w:szCs w:val="24"/>
        </w:rPr>
        <w:t xml:space="preserve">     </w:t>
      </w:r>
    </w:p>
    <w:p w:rsidR="00614DBA" w:rsidRPr="00BA016C" w:rsidRDefault="00614DBA" w:rsidP="00BA016C">
      <w:pPr>
        <w:pStyle w:val="NoSpacing"/>
        <w:contextualSpacing/>
        <w:rPr>
          <w:rFonts w:ascii="Times New Roman" w:hAnsi="Times New Roman"/>
          <w:sz w:val="24"/>
          <w:szCs w:val="24"/>
        </w:rPr>
      </w:pPr>
      <w:r>
        <w:rPr>
          <w:rFonts w:ascii="Times New Roman" w:hAnsi="Times New Roman"/>
          <w:sz w:val="24"/>
          <w:szCs w:val="24"/>
        </w:rPr>
        <w:t>A</w:t>
      </w:r>
      <w:r w:rsidR="00F12318">
        <w:rPr>
          <w:rFonts w:ascii="Times New Roman" w:hAnsi="Times New Roman"/>
          <w:sz w:val="24"/>
          <w:szCs w:val="24"/>
        </w:rPr>
        <w:t>.</w:t>
      </w:r>
      <w:r w:rsidRPr="00BA016C">
        <w:rPr>
          <w:rFonts w:ascii="Times New Roman" w:hAnsi="Times New Roman"/>
          <w:sz w:val="24"/>
          <w:szCs w:val="24"/>
        </w:rPr>
        <w:t xml:space="preserve"> “I want to test </w:t>
      </w:r>
      <w:r>
        <w:rPr>
          <w:rFonts w:ascii="Times New Roman" w:hAnsi="Times New Roman"/>
          <w:sz w:val="24"/>
          <w:szCs w:val="24"/>
        </w:rPr>
        <w:t xml:space="preserve">only </w:t>
      </w:r>
      <w:r w:rsidRPr="00BA016C">
        <w:rPr>
          <w:rFonts w:ascii="Times New Roman" w:hAnsi="Times New Roman"/>
          <w:sz w:val="24"/>
          <w:szCs w:val="24"/>
        </w:rPr>
        <w:t>for the condition th</w:t>
      </w:r>
      <w:r>
        <w:rPr>
          <w:rFonts w:ascii="Times New Roman" w:hAnsi="Times New Roman"/>
          <w:sz w:val="24"/>
          <w:szCs w:val="24"/>
        </w:rPr>
        <w:t>at has 100% penetrance</w:t>
      </w:r>
      <w:r w:rsidRPr="00BA016C">
        <w:rPr>
          <w:rFonts w:ascii="Times New Roman" w:hAnsi="Times New Roman"/>
          <w:sz w:val="24"/>
          <w:szCs w:val="24"/>
        </w:rPr>
        <w:t xml:space="preserve">” </w:t>
      </w:r>
    </w:p>
    <w:p w:rsidR="00614DBA" w:rsidRPr="00BA016C" w:rsidRDefault="00614DBA" w:rsidP="00BA016C">
      <w:pPr>
        <w:pStyle w:val="NoSpacing"/>
        <w:contextualSpacing/>
        <w:rPr>
          <w:rFonts w:ascii="Times New Roman" w:hAnsi="Times New Roman"/>
          <w:sz w:val="24"/>
          <w:szCs w:val="24"/>
        </w:rPr>
      </w:pPr>
      <w:r>
        <w:rPr>
          <w:rFonts w:ascii="Times New Roman" w:hAnsi="Times New Roman"/>
          <w:sz w:val="24"/>
          <w:szCs w:val="24"/>
        </w:rPr>
        <w:t>B</w:t>
      </w:r>
      <w:r w:rsidR="00F12318">
        <w:rPr>
          <w:rFonts w:ascii="Times New Roman" w:hAnsi="Times New Roman"/>
          <w:sz w:val="24"/>
          <w:szCs w:val="24"/>
        </w:rPr>
        <w:t>.</w:t>
      </w:r>
      <w:r w:rsidRPr="00BA016C">
        <w:rPr>
          <w:rFonts w:ascii="Times New Roman" w:hAnsi="Times New Roman"/>
          <w:sz w:val="24"/>
          <w:szCs w:val="24"/>
        </w:rPr>
        <w:t xml:space="preserve"> “I want to test for the condition that has specific medical recommendations that will allow me </w:t>
      </w:r>
      <w:r>
        <w:rPr>
          <w:rFonts w:ascii="Times New Roman" w:hAnsi="Times New Roman"/>
          <w:sz w:val="24"/>
          <w:szCs w:val="24"/>
        </w:rPr>
        <w:t>to avoid</w:t>
      </w:r>
      <w:r w:rsidRPr="00BA016C">
        <w:rPr>
          <w:rFonts w:ascii="Times New Roman" w:hAnsi="Times New Roman"/>
          <w:sz w:val="24"/>
          <w:szCs w:val="24"/>
        </w:rPr>
        <w:t xml:space="preserve"> developing what my parent has.” </w:t>
      </w:r>
    </w:p>
    <w:p w:rsidR="00614DBA" w:rsidRPr="00BA016C" w:rsidRDefault="00614DBA" w:rsidP="00BA016C">
      <w:pPr>
        <w:pStyle w:val="NoSpacing"/>
        <w:contextualSpacing/>
        <w:rPr>
          <w:rFonts w:ascii="Times New Roman" w:hAnsi="Times New Roman"/>
          <w:sz w:val="24"/>
          <w:szCs w:val="24"/>
        </w:rPr>
      </w:pPr>
      <w:r>
        <w:rPr>
          <w:rFonts w:ascii="Times New Roman" w:hAnsi="Times New Roman"/>
          <w:sz w:val="24"/>
          <w:szCs w:val="24"/>
        </w:rPr>
        <w:t>C</w:t>
      </w:r>
      <w:r w:rsidR="00F12318">
        <w:rPr>
          <w:rFonts w:ascii="Times New Roman" w:hAnsi="Times New Roman"/>
          <w:sz w:val="24"/>
          <w:szCs w:val="24"/>
        </w:rPr>
        <w:t>.</w:t>
      </w:r>
      <w:r w:rsidRPr="00BA016C">
        <w:rPr>
          <w:rFonts w:ascii="Times New Roman" w:hAnsi="Times New Roman"/>
          <w:sz w:val="24"/>
          <w:szCs w:val="24"/>
        </w:rPr>
        <w:t xml:space="preserve"> “I </w:t>
      </w:r>
      <w:r>
        <w:rPr>
          <w:rFonts w:ascii="Times New Roman" w:hAnsi="Times New Roman"/>
          <w:sz w:val="24"/>
          <w:szCs w:val="24"/>
        </w:rPr>
        <w:t>understand that there is no treatment</w:t>
      </w:r>
      <w:r w:rsidRPr="00BA016C">
        <w:rPr>
          <w:rFonts w:ascii="Times New Roman" w:hAnsi="Times New Roman"/>
          <w:sz w:val="24"/>
          <w:szCs w:val="24"/>
        </w:rPr>
        <w:t>, but I want to test for this condition to find out</w:t>
      </w:r>
      <w:r>
        <w:rPr>
          <w:rFonts w:ascii="Times New Roman" w:hAnsi="Times New Roman"/>
          <w:sz w:val="24"/>
          <w:szCs w:val="24"/>
        </w:rPr>
        <w:t xml:space="preserve"> whether I could pass this on</w:t>
      </w:r>
      <w:r w:rsidRPr="00BA016C">
        <w:rPr>
          <w:rFonts w:ascii="Times New Roman" w:hAnsi="Times New Roman"/>
          <w:sz w:val="24"/>
          <w:szCs w:val="24"/>
        </w:rPr>
        <w:t xml:space="preserve"> to my children.” </w:t>
      </w:r>
    </w:p>
    <w:p w:rsidR="00614DBA" w:rsidRPr="00BA016C" w:rsidRDefault="00614DBA" w:rsidP="00BA016C">
      <w:pPr>
        <w:pStyle w:val="NoSpacing"/>
        <w:contextualSpacing/>
        <w:rPr>
          <w:rFonts w:ascii="Times New Roman" w:hAnsi="Times New Roman"/>
          <w:sz w:val="24"/>
          <w:szCs w:val="24"/>
        </w:rPr>
      </w:pPr>
      <w:r>
        <w:rPr>
          <w:rFonts w:ascii="Times New Roman" w:hAnsi="Times New Roman"/>
          <w:sz w:val="24"/>
          <w:szCs w:val="24"/>
        </w:rPr>
        <w:t>D</w:t>
      </w:r>
      <w:r w:rsidR="00F12318">
        <w:rPr>
          <w:rFonts w:ascii="Times New Roman" w:hAnsi="Times New Roman"/>
          <w:sz w:val="24"/>
          <w:szCs w:val="24"/>
        </w:rPr>
        <w:t>.</w:t>
      </w:r>
      <w:r w:rsidRPr="00BA016C">
        <w:rPr>
          <w:rFonts w:ascii="Times New Roman" w:hAnsi="Times New Roman"/>
          <w:sz w:val="24"/>
          <w:szCs w:val="24"/>
        </w:rPr>
        <w:t xml:space="preserve"> “I don’t want </w:t>
      </w:r>
      <w:r>
        <w:rPr>
          <w:rFonts w:ascii="Times New Roman" w:hAnsi="Times New Roman"/>
          <w:sz w:val="24"/>
          <w:szCs w:val="24"/>
        </w:rPr>
        <w:t>to be tested for Huntington disease</w:t>
      </w:r>
      <w:r w:rsidRPr="00BA016C">
        <w:rPr>
          <w:rFonts w:ascii="Times New Roman" w:hAnsi="Times New Roman"/>
          <w:sz w:val="24"/>
          <w:szCs w:val="24"/>
        </w:rPr>
        <w:t xml:space="preserve"> because I could develop symptoms whether I have the mutation or not.”</w:t>
      </w:r>
    </w:p>
    <w:p w:rsidR="00671CEA" w:rsidRDefault="00671CEA" w:rsidP="00BA016C">
      <w:pPr>
        <w:pStyle w:val="NoSpacing"/>
        <w:contextualSpacing/>
        <w:rPr>
          <w:rFonts w:ascii="Times New Roman" w:hAnsi="Times New Roman"/>
          <w:sz w:val="24"/>
          <w:szCs w:val="24"/>
        </w:rPr>
      </w:pPr>
    </w:p>
    <w:p w:rsidR="00671CEA" w:rsidRDefault="00671CEA" w:rsidP="00671CEA">
      <w:pPr>
        <w:pStyle w:val="NoSpacing"/>
        <w:contextualSpacing/>
        <w:rPr>
          <w:rFonts w:ascii="Times New Roman" w:hAnsi="Times New Roman"/>
          <w:sz w:val="24"/>
          <w:szCs w:val="24"/>
        </w:rPr>
      </w:pPr>
      <w:r>
        <w:rPr>
          <w:rFonts w:ascii="Times New Roman" w:hAnsi="Times New Roman"/>
          <w:sz w:val="24"/>
          <w:szCs w:val="24"/>
        </w:rPr>
        <w:t>8</w:t>
      </w:r>
      <w:r w:rsidRPr="00BA016C">
        <w:rPr>
          <w:rFonts w:ascii="Times New Roman" w:hAnsi="Times New Roman"/>
          <w:sz w:val="24"/>
          <w:szCs w:val="24"/>
        </w:rPr>
        <w:t>. A woman brings her 15 year old son to you.  She asks that you perform a genetic test on her son.  You learn that her husband died many years ago.  Before her husband’s death, he had rectal bleeding.  Pathology and colonoscopy reports identified that he had “thousands of adenomatous polyps” and “a sigmoid colon cancer arising from a polyp.”  Testing of the APC gene was performed and her husband was found to have a mutation.  You decide the best option is to</w:t>
      </w:r>
      <w:r>
        <w:rPr>
          <w:rFonts w:ascii="Times New Roman" w:hAnsi="Times New Roman"/>
          <w:sz w:val="24"/>
          <w:szCs w:val="24"/>
        </w:rPr>
        <w:t>:</w:t>
      </w:r>
    </w:p>
    <w:p w:rsidR="00671CEA" w:rsidRPr="00BA016C" w:rsidRDefault="00671CEA" w:rsidP="00671CEA">
      <w:pPr>
        <w:pStyle w:val="NoSpacing"/>
        <w:contextualSpacing/>
        <w:rPr>
          <w:rFonts w:ascii="Times New Roman" w:hAnsi="Times New Roman"/>
          <w:sz w:val="24"/>
          <w:szCs w:val="24"/>
        </w:rPr>
      </w:pPr>
    </w:p>
    <w:p w:rsidR="00DC4627" w:rsidRDefault="00DC4627" w:rsidP="00DC4627">
      <w:pPr>
        <w:pStyle w:val="NoSpacing"/>
        <w:rPr>
          <w:rFonts w:ascii="Times New Roman" w:hAnsi="Times New Roman"/>
          <w:sz w:val="24"/>
          <w:szCs w:val="24"/>
        </w:rPr>
      </w:pPr>
      <w:r>
        <w:rPr>
          <w:rFonts w:ascii="Times New Roman" w:hAnsi="Times New Roman"/>
          <w:sz w:val="24"/>
          <w:szCs w:val="24"/>
        </w:rPr>
        <w:t>A. test the 15 year old for the APC familial mutation because his medical management will depend on the results of this testing.</w:t>
      </w:r>
    </w:p>
    <w:p w:rsidR="00DC4627" w:rsidRDefault="00DC4627" w:rsidP="00DC4627">
      <w:pPr>
        <w:pStyle w:val="NoSpacing"/>
        <w:rPr>
          <w:rFonts w:ascii="Times New Roman" w:hAnsi="Times New Roman"/>
          <w:sz w:val="24"/>
          <w:szCs w:val="24"/>
        </w:rPr>
      </w:pPr>
      <w:r>
        <w:rPr>
          <w:rFonts w:ascii="Times New Roman" w:hAnsi="Times New Roman"/>
          <w:sz w:val="24"/>
          <w:szCs w:val="24"/>
        </w:rPr>
        <w:t>B. test the 15 year old for the APC familial mutation.  Regardless of his APC testing results, recommend regular colonoscopy screening for the 15 year old because adenomato</w:t>
      </w:r>
      <w:r w:rsidR="000F3783">
        <w:rPr>
          <w:rFonts w:ascii="Times New Roman" w:hAnsi="Times New Roman"/>
          <w:sz w:val="24"/>
          <w:szCs w:val="24"/>
        </w:rPr>
        <w:t>us pol</w:t>
      </w:r>
      <w:r>
        <w:rPr>
          <w:rFonts w:ascii="Times New Roman" w:hAnsi="Times New Roman"/>
          <w:sz w:val="24"/>
          <w:szCs w:val="24"/>
        </w:rPr>
        <w:t xml:space="preserve">yps are not associated with APC gene mutations. </w:t>
      </w:r>
    </w:p>
    <w:p w:rsidR="00DC4627" w:rsidRDefault="00DC4627" w:rsidP="00DC4627">
      <w:pPr>
        <w:pStyle w:val="NoSpacing"/>
        <w:rPr>
          <w:rFonts w:ascii="Times New Roman" w:hAnsi="Times New Roman"/>
          <w:sz w:val="24"/>
          <w:szCs w:val="24"/>
        </w:rPr>
      </w:pPr>
      <w:r>
        <w:rPr>
          <w:rFonts w:ascii="Times New Roman" w:hAnsi="Times New Roman"/>
          <w:sz w:val="24"/>
          <w:szCs w:val="24"/>
        </w:rPr>
        <w:t>C. not test the 15 year old for the APC familial mutation because his medical management would be unaffected by the results of the test.</w:t>
      </w:r>
    </w:p>
    <w:p w:rsidR="00DC4627" w:rsidRDefault="00DC4627" w:rsidP="00DC4627">
      <w:pPr>
        <w:pStyle w:val="NoSpacing"/>
        <w:rPr>
          <w:rFonts w:ascii="Times New Roman" w:hAnsi="Times New Roman"/>
          <w:color w:val="FF0000"/>
          <w:sz w:val="24"/>
          <w:szCs w:val="24"/>
        </w:rPr>
      </w:pPr>
      <w:r>
        <w:rPr>
          <w:rFonts w:ascii="Times New Roman" w:hAnsi="Times New Roman"/>
          <w:sz w:val="24"/>
          <w:szCs w:val="24"/>
        </w:rPr>
        <w:t>D. not test the 15 year old for the APC familial mutation and instead recommend a colonoscopy because a normal colonoscopy at the age of 15 will rule out that he carries the familial APC mutation.</w:t>
      </w:r>
    </w:p>
    <w:p w:rsidR="00614DBA" w:rsidRDefault="00614DBA" w:rsidP="00BA016C">
      <w:pPr>
        <w:pStyle w:val="NoSpacing"/>
        <w:contextualSpacing/>
        <w:rPr>
          <w:rFonts w:ascii="Times New Roman" w:hAnsi="Times New Roman"/>
          <w:sz w:val="24"/>
          <w:szCs w:val="24"/>
        </w:rPr>
      </w:pPr>
      <w:r>
        <w:rPr>
          <w:rFonts w:ascii="Times New Roman" w:hAnsi="Times New Roman"/>
          <w:sz w:val="24"/>
          <w:szCs w:val="24"/>
        </w:rPr>
        <w:lastRenderedPageBreak/>
        <w:t>9</w:t>
      </w:r>
      <w:r w:rsidRPr="00BA016C">
        <w:rPr>
          <w:rFonts w:ascii="Times New Roman" w:hAnsi="Times New Roman"/>
          <w:sz w:val="24"/>
          <w:szCs w:val="24"/>
        </w:rPr>
        <w:t>. Dr. Adams has been studying hemoglobinopathies in the Asian population.  He has found that Asian individuals are at increased r</w:t>
      </w:r>
      <w:r>
        <w:rPr>
          <w:rFonts w:ascii="Times New Roman" w:hAnsi="Times New Roman"/>
          <w:sz w:val="24"/>
          <w:szCs w:val="24"/>
        </w:rPr>
        <w:t>isk for α-thalassemia.  In addition, A</w:t>
      </w:r>
      <w:r w:rsidRPr="00BA016C">
        <w:rPr>
          <w:rFonts w:ascii="Times New Roman" w:hAnsi="Times New Roman"/>
          <w:sz w:val="24"/>
          <w:szCs w:val="24"/>
        </w:rPr>
        <w:t>sian fetuses are at a high risk for Hb Bart compared to other populations, which leads to hydrops fetalis and prenatal or neonatal death.  Dr. Adams works in an area with a large Asian population.  He has decided to start a carrier screening program.  He has studied previously successful screening programs, lik</w:t>
      </w:r>
      <w:r>
        <w:rPr>
          <w:rFonts w:ascii="Times New Roman" w:hAnsi="Times New Roman"/>
          <w:sz w:val="24"/>
          <w:szCs w:val="24"/>
        </w:rPr>
        <w:t>e the program in Cyprus for β-</w:t>
      </w:r>
      <w:r w:rsidRPr="00BA016C">
        <w:rPr>
          <w:rFonts w:ascii="Times New Roman" w:hAnsi="Times New Roman"/>
          <w:sz w:val="24"/>
          <w:szCs w:val="24"/>
        </w:rPr>
        <w:t xml:space="preserve"> thalassemia and less successful screening programs, like the program screening for sickle c</w:t>
      </w:r>
      <w:r>
        <w:rPr>
          <w:rFonts w:ascii="Times New Roman" w:hAnsi="Times New Roman"/>
          <w:sz w:val="24"/>
          <w:szCs w:val="24"/>
        </w:rPr>
        <w:t xml:space="preserve">ell anemia in American </w:t>
      </w:r>
      <w:r w:rsidRPr="00BA016C">
        <w:rPr>
          <w:rFonts w:ascii="Times New Roman" w:hAnsi="Times New Roman"/>
          <w:sz w:val="24"/>
          <w:szCs w:val="24"/>
        </w:rPr>
        <w:t>individuals.  Learning from the successes of the Cyprus program and the failures of the sickle cell screening program, Dr. Adams decides his program must incl</w:t>
      </w:r>
      <w:r>
        <w:rPr>
          <w:rFonts w:ascii="Times New Roman" w:hAnsi="Times New Roman"/>
          <w:sz w:val="24"/>
          <w:szCs w:val="24"/>
        </w:rPr>
        <w:t>ude all of the following EXCEPT:</w:t>
      </w:r>
    </w:p>
    <w:p w:rsidR="00614DBA" w:rsidRPr="00BA016C" w:rsidRDefault="00614DBA" w:rsidP="00BA016C">
      <w:pPr>
        <w:pStyle w:val="NoSpacing"/>
        <w:contextualSpacing/>
        <w:rPr>
          <w:rFonts w:ascii="Times New Roman" w:hAnsi="Times New Roman"/>
          <w:sz w:val="24"/>
          <w:szCs w:val="24"/>
        </w:rPr>
      </w:pPr>
    </w:p>
    <w:p w:rsidR="00614DBA" w:rsidRDefault="00614DBA" w:rsidP="00BA016C">
      <w:pPr>
        <w:pStyle w:val="NoSpacing"/>
        <w:contextualSpacing/>
        <w:rPr>
          <w:rFonts w:ascii="Times New Roman" w:hAnsi="Times New Roman"/>
          <w:sz w:val="24"/>
          <w:szCs w:val="24"/>
        </w:rPr>
      </w:pPr>
      <w:r>
        <w:rPr>
          <w:rFonts w:ascii="Times New Roman" w:hAnsi="Times New Roman"/>
          <w:sz w:val="24"/>
          <w:szCs w:val="24"/>
        </w:rPr>
        <w:t>A</w:t>
      </w:r>
      <w:r w:rsidR="00F12318">
        <w:rPr>
          <w:rFonts w:ascii="Times New Roman" w:hAnsi="Times New Roman"/>
          <w:sz w:val="24"/>
          <w:szCs w:val="24"/>
        </w:rPr>
        <w:t>.</w:t>
      </w:r>
      <w:r w:rsidRPr="00BA016C">
        <w:rPr>
          <w:rFonts w:ascii="Times New Roman" w:hAnsi="Times New Roman"/>
          <w:sz w:val="24"/>
          <w:szCs w:val="24"/>
        </w:rPr>
        <w:t xml:space="preserve"> Easy to und</w:t>
      </w:r>
      <w:r>
        <w:rPr>
          <w:rFonts w:ascii="Times New Roman" w:hAnsi="Times New Roman"/>
          <w:sz w:val="24"/>
          <w:szCs w:val="24"/>
        </w:rPr>
        <w:t>erstand information about α-</w:t>
      </w:r>
      <w:r w:rsidRPr="00BA016C">
        <w:rPr>
          <w:rFonts w:ascii="Times New Roman" w:hAnsi="Times New Roman"/>
          <w:sz w:val="24"/>
          <w:szCs w:val="24"/>
        </w:rPr>
        <w:t xml:space="preserve">thalassemia, include the medical implications of being a </w:t>
      </w:r>
    </w:p>
    <w:p w:rsidR="00614DBA" w:rsidRPr="00BA016C" w:rsidRDefault="00614DBA" w:rsidP="00BA016C">
      <w:pPr>
        <w:pStyle w:val="NoSpacing"/>
        <w:contextualSpacing/>
        <w:rPr>
          <w:rFonts w:ascii="Times New Roman" w:hAnsi="Times New Roman"/>
          <w:sz w:val="24"/>
          <w:szCs w:val="24"/>
        </w:rPr>
      </w:pPr>
      <w:r w:rsidRPr="00BA016C">
        <w:rPr>
          <w:rFonts w:ascii="Times New Roman" w:hAnsi="Times New Roman"/>
          <w:sz w:val="24"/>
          <w:szCs w:val="24"/>
        </w:rPr>
        <w:t>carrier.</w:t>
      </w:r>
    </w:p>
    <w:p w:rsidR="00614DBA" w:rsidRPr="00BA016C" w:rsidRDefault="00614DBA" w:rsidP="00BA016C">
      <w:pPr>
        <w:pStyle w:val="NoSpacing"/>
        <w:contextualSpacing/>
        <w:rPr>
          <w:rFonts w:ascii="Times New Roman" w:hAnsi="Times New Roman"/>
          <w:sz w:val="24"/>
          <w:szCs w:val="24"/>
        </w:rPr>
      </w:pPr>
      <w:r>
        <w:rPr>
          <w:rFonts w:ascii="Times New Roman" w:hAnsi="Times New Roman"/>
          <w:sz w:val="24"/>
          <w:szCs w:val="24"/>
        </w:rPr>
        <w:t>B</w:t>
      </w:r>
      <w:r w:rsidR="00F12318">
        <w:rPr>
          <w:rFonts w:ascii="Times New Roman" w:hAnsi="Times New Roman"/>
          <w:sz w:val="24"/>
          <w:szCs w:val="24"/>
        </w:rPr>
        <w:t>.</w:t>
      </w:r>
      <w:r w:rsidRPr="00BA016C">
        <w:rPr>
          <w:rFonts w:ascii="Times New Roman" w:hAnsi="Times New Roman"/>
          <w:sz w:val="24"/>
          <w:szCs w:val="24"/>
        </w:rPr>
        <w:t xml:space="preserve"> Mandatory participation of all Asian individuals.</w:t>
      </w:r>
    </w:p>
    <w:p w:rsidR="00614DBA" w:rsidRPr="00BA016C" w:rsidRDefault="00614DBA" w:rsidP="00BA016C">
      <w:pPr>
        <w:pStyle w:val="NoSpacing"/>
        <w:contextualSpacing/>
        <w:rPr>
          <w:rFonts w:ascii="Times New Roman" w:hAnsi="Times New Roman"/>
          <w:sz w:val="24"/>
          <w:szCs w:val="24"/>
        </w:rPr>
      </w:pPr>
      <w:r>
        <w:rPr>
          <w:rFonts w:ascii="Times New Roman" w:hAnsi="Times New Roman"/>
          <w:sz w:val="24"/>
          <w:szCs w:val="24"/>
        </w:rPr>
        <w:t>C</w:t>
      </w:r>
      <w:r w:rsidR="00F12318">
        <w:rPr>
          <w:rFonts w:ascii="Times New Roman" w:hAnsi="Times New Roman"/>
          <w:sz w:val="24"/>
          <w:szCs w:val="24"/>
        </w:rPr>
        <w:t>.</w:t>
      </w:r>
      <w:r w:rsidRPr="00BA016C">
        <w:rPr>
          <w:rFonts w:ascii="Times New Roman" w:hAnsi="Times New Roman"/>
          <w:sz w:val="24"/>
          <w:szCs w:val="24"/>
        </w:rPr>
        <w:t xml:space="preserve"> Information about laws related to the privacy of medical information and the protection against discrimination based on genetic information by employers and health insurance companies.</w:t>
      </w:r>
    </w:p>
    <w:p w:rsidR="00614DBA" w:rsidRPr="00BA016C" w:rsidRDefault="00614DBA" w:rsidP="00BA016C">
      <w:pPr>
        <w:pStyle w:val="NoSpacing"/>
        <w:contextualSpacing/>
        <w:rPr>
          <w:rFonts w:ascii="Times New Roman" w:hAnsi="Times New Roman"/>
          <w:sz w:val="24"/>
          <w:szCs w:val="24"/>
        </w:rPr>
      </w:pPr>
      <w:r>
        <w:rPr>
          <w:rFonts w:ascii="Times New Roman" w:hAnsi="Times New Roman"/>
          <w:sz w:val="24"/>
          <w:szCs w:val="24"/>
        </w:rPr>
        <w:t>D</w:t>
      </w:r>
      <w:r w:rsidR="00F12318">
        <w:rPr>
          <w:rFonts w:ascii="Times New Roman" w:hAnsi="Times New Roman"/>
          <w:sz w:val="24"/>
          <w:szCs w:val="24"/>
        </w:rPr>
        <w:t>.</w:t>
      </w:r>
      <w:r w:rsidRPr="00BA016C">
        <w:rPr>
          <w:rFonts w:ascii="Times New Roman" w:hAnsi="Times New Roman"/>
          <w:sz w:val="24"/>
          <w:szCs w:val="24"/>
        </w:rPr>
        <w:t xml:space="preserve"> All of the above should be included in his program.</w:t>
      </w:r>
    </w:p>
    <w:p w:rsidR="00614DBA" w:rsidRDefault="00614DBA" w:rsidP="001E45DF">
      <w:pPr>
        <w:spacing w:after="0" w:line="240" w:lineRule="auto"/>
        <w:contextualSpacing/>
        <w:rPr>
          <w:rFonts w:ascii="Times New Roman" w:hAnsi="Times New Roman"/>
          <w:sz w:val="24"/>
          <w:szCs w:val="24"/>
        </w:rPr>
      </w:pPr>
    </w:p>
    <w:p w:rsidR="00614DBA" w:rsidRPr="001E45DF" w:rsidRDefault="00614DBA" w:rsidP="001E45DF">
      <w:pPr>
        <w:spacing w:after="0" w:line="240" w:lineRule="auto"/>
        <w:contextualSpacing/>
        <w:rPr>
          <w:rFonts w:ascii="Times New Roman" w:hAnsi="Times New Roman"/>
          <w:sz w:val="24"/>
          <w:szCs w:val="24"/>
        </w:rPr>
      </w:pPr>
    </w:p>
    <w:p w:rsidR="00614DBA" w:rsidRDefault="00614DBA" w:rsidP="001E45DF">
      <w:pPr>
        <w:spacing w:after="0" w:line="240" w:lineRule="auto"/>
        <w:contextualSpacing/>
        <w:rPr>
          <w:rFonts w:ascii="Times New Roman" w:hAnsi="Times New Roman"/>
          <w:sz w:val="24"/>
          <w:szCs w:val="24"/>
        </w:rPr>
      </w:pPr>
      <w:r>
        <w:rPr>
          <w:rFonts w:ascii="Times New Roman" w:hAnsi="Times New Roman"/>
          <w:sz w:val="24"/>
          <w:szCs w:val="24"/>
        </w:rPr>
        <w:t xml:space="preserve">10.  </w:t>
      </w:r>
      <w:r w:rsidRPr="001E45DF">
        <w:rPr>
          <w:rFonts w:ascii="Times New Roman" w:hAnsi="Times New Roman"/>
          <w:sz w:val="24"/>
          <w:szCs w:val="24"/>
        </w:rPr>
        <w:t>Fetuses that have triploidy because of an extra set of maternal chromosomes tend to be small and have a small placenta, whereas fetuses that have triploidy because of an extra set of paternal chromosomes tend to be large and have a large placenta.  This is BEST explained by:</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br/>
      </w:r>
      <w:r w:rsidR="00881C03">
        <w:rPr>
          <w:rFonts w:ascii="Times New Roman" w:hAnsi="Times New Roman"/>
          <w:sz w:val="24"/>
          <w:szCs w:val="24"/>
        </w:rPr>
        <w:t>A</w:t>
      </w:r>
      <w:r w:rsidRPr="001E45DF">
        <w:rPr>
          <w:rFonts w:ascii="Times New Roman" w:hAnsi="Times New Roman"/>
          <w:sz w:val="24"/>
          <w:szCs w:val="24"/>
        </w:rPr>
        <w:t>. Variable expressivity</w:t>
      </w:r>
    </w:p>
    <w:p w:rsidR="00614DBA" w:rsidRPr="001E45DF" w:rsidRDefault="00881C03" w:rsidP="001E45DF">
      <w:pPr>
        <w:spacing w:after="0" w:line="240" w:lineRule="auto"/>
        <w:contextualSpacing/>
        <w:rPr>
          <w:rFonts w:ascii="Times New Roman" w:hAnsi="Times New Roman"/>
          <w:sz w:val="24"/>
          <w:szCs w:val="24"/>
        </w:rPr>
      </w:pPr>
      <w:r>
        <w:rPr>
          <w:rFonts w:ascii="Times New Roman" w:hAnsi="Times New Roman"/>
          <w:sz w:val="24"/>
          <w:szCs w:val="24"/>
        </w:rPr>
        <w:t>B</w:t>
      </w:r>
      <w:r w:rsidR="00614DBA" w:rsidRPr="001E45DF">
        <w:rPr>
          <w:rFonts w:ascii="Times New Roman" w:hAnsi="Times New Roman"/>
          <w:sz w:val="24"/>
          <w:szCs w:val="24"/>
        </w:rPr>
        <w:t>. Sex-limited inheritance</w:t>
      </w:r>
    </w:p>
    <w:p w:rsidR="00614DBA" w:rsidRPr="001E45DF" w:rsidRDefault="00881C03" w:rsidP="001E45DF">
      <w:pPr>
        <w:spacing w:after="0" w:line="240" w:lineRule="auto"/>
        <w:contextualSpacing/>
        <w:rPr>
          <w:rFonts w:ascii="Times New Roman" w:hAnsi="Times New Roman"/>
          <w:sz w:val="24"/>
          <w:szCs w:val="24"/>
        </w:rPr>
      </w:pPr>
      <w:r>
        <w:rPr>
          <w:rFonts w:ascii="Times New Roman" w:hAnsi="Times New Roman"/>
          <w:sz w:val="24"/>
          <w:szCs w:val="24"/>
        </w:rPr>
        <w:t>C</w:t>
      </w:r>
      <w:r w:rsidR="00614DBA" w:rsidRPr="001E45DF">
        <w:rPr>
          <w:rFonts w:ascii="Times New Roman" w:hAnsi="Times New Roman"/>
          <w:sz w:val="24"/>
          <w:szCs w:val="24"/>
        </w:rPr>
        <w:t>. Aneuploidy</w:t>
      </w:r>
    </w:p>
    <w:p w:rsidR="00614DBA" w:rsidRPr="001E45DF" w:rsidRDefault="00881C03" w:rsidP="001E45DF">
      <w:pPr>
        <w:spacing w:after="0" w:line="240" w:lineRule="auto"/>
        <w:contextualSpacing/>
        <w:rPr>
          <w:rFonts w:ascii="Times New Roman" w:hAnsi="Times New Roman"/>
          <w:sz w:val="24"/>
          <w:szCs w:val="24"/>
        </w:rPr>
      </w:pPr>
      <w:r>
        <w:rPr>
          <w:rFonts w:ascii="Times New Roman" w:hAnsi="Times New Roman"/>
          <w:sz w:val="24"/>
          <w:szCs w:val="24"/>
        </w:rPr>
        <w:t>D</w:t>
      </w:r>
      <w:r w:rsidR="00614DBA" w:rsidRPr="001E45DF">
        <w:rPr>
          <w:rFonts w:ascii="Times New Roman" w:hAnsi="Times New Roman"/>
          <w:sz w:val="24"/>
          <w:szCs w:val="24"/>
        </w:rPr>
        <w:t>. Reduced penetrance</w:t>
      </w:r>
    </w:p>
    <w:p w:rsidR="00881C03" w:rsidRPr="001E45DF" w:rsidRDefault="00881C03" w:rsidP="00881C03">
      <w:pPr>
        <w:spacing w:after="0" w:line="240" w:lineRule="auto"/>
        <w:contextualSpacing/>
        <w:rPr>
          <w:rFonts w:ascii="Times New Roman" w:hAnsi="Times New Roman"/>
          <w:sz w:val="24"/>
          <w:szCs w:val="24"/>
        </w:rPr>
      </w:pPr>
      <w:r>
        <w:rPr>
          <w:rFonts w:ascii="Times New Roman" w:hAnsi="Times New Roman"/>
          <w:sz w:val="24"/>
          <w:szCs w:val="24"/>
        </w:rPr>
        <w:t>E</w:t>
      </w:r>
      <w:r w:rsidRPr="001E45DF">
        <w:rPr>
          <w:rFonts w:ascii="Times New Roman" w:hAnsi="Times New Roman"/>
          <w:sz w:val="24"/>
          <w:szCs w:val="24"/>
        </w:rPr>
        <w:t>. Imprinting</w:t>
      </w:r>
    </w:p>
    <w:p w:rsidR="00614DBA" w:rsidRDefault="00614DBA" w:rsidP="001E45DF">
      <w:pPr>
        <w:spacing w:after="0" w:line="240" w:lineRule="auto"/>
        <w:contextualSpacing/>
        <w:rPr>
          <w:rFonts w:ascii="Times New Roman" w:hAnsi="Times New Roman"/>
          <w:sz w:val="24"/>
          <w:szCs w:val="24"/>
        </w:rPr>
      </w:pPr>
    </w:p>
    <w:p w:rsidR="00614DBA" w:rsidRPr="001E45DF" w:rsidRDefault="00614DBA" w:rsidP="001E45DF">
      <w:pPr>
        <w:spacing w:after="0" w:line="240" w:lineRule="auto"/>
        <w:contextualSpacing/>
        <w:rPr>
          <w:rFonts w:ascii="Times New Roman" w:hAnsi="Times New Roman"/>
          <w:sz w:val="24"/>
          <w:szCs w:val="24"/>
        </w:rPr>
      </w:pPr>
    </w:p>
    <w:p w:rsidR="00614DBA" w:rsidRDefault="00614DBA" w:rsidP="001E45DF">
      <w:pPr>
        <w:spacing w:after="0" w:line="240" w:lineRule="auto"/>
        <w:contextualSpacing/>
        <w:rPr>
          <w:rFonts w:ascii="Times New Roman" w:hAnsi="Times New Roman"/>
          <w:sz w:val="24"/>
          <w:szCs w:val="24"/>
        </w:rPr>
      </w:pPr>
      <w:r>
        <w:rPr>
          <w:rFonts w:ascii="Times New Roman" w:hAnsi="Times New Roman"/>
          <w:sz w:val="24"/>
          <w:szCs w:val="24"/>
        </w:rPr>
        <w:t>11</w:t>
      </w:r>
      <w:r w:rsidRPr="001E45DF">
        <w:rPr>
          <w:rFonts w:ascii="Times New Roman" w:hAnsi="Times New Roman"/>
          <w:sz w:val="24"/>
          <w:szCs w:val="24"/>
        </w:rPr>
        <w:t>.  A woman has two children, the younger is overweight and craves comfort foods; the older prefers vegetables and low fat foods.  The woman tells you that during her first pregnancy, she mostly ate fruits and vegetables, whereas during the second pregnancy, she tended to eat fast food and candy.   This observation is BEST explained by:</w:t>
      </w:r>
    </w:p>
    <w:p w:rsidR="00614DBA" w:rsidRPr="001E45DF" w:rsidRDefault="00614DBA" w:rsidP="001E45DF">
      <w:pPr>
        <w:spacing w:after="0" w:line="240" w:lineRule="auto"/>
        <w:contextualSpacing/>
        <w:rPr>
          <w:rFonts w:ascii="Times New Roman" w:hAnsi="Times New Roman"/>
          <w:sz w:val="24"/>
          <w:szCs w:val="24"/>
        </w:rPr>
      </w:pPr>
    </w:p>
    <w:p w:rsidR="00614DBA" w:rsidRPr="001E45DF" w:rsidRDefault="00881C03" w:rsidP="001E45DF">
      <w:pPr>
        <w:spacing w:after="0" w:line="240" w:lineRule="auto"/>
        <w:contextualSpacing/>
        <w:rPr>
          <w:rFonts w:ascii="Times New Roman" w:hAnsi="Times New Roman"/>
          <w:sz w:val="24"/>
          <w:szCs w:val="24"/>
        </w:rPr>
      </w:pPr>
      <w:r>
        <w:rPr>
          <w:rFonts w:ascii="Times New Roman" w:hAnsi="Times New Roman"/>
          <w:sz w:val="24"/>
          <w:szCs w:val="24"/>
        </w:rPr>
        <w:t>A</w:t>
      </w:r>
      <w:r w:rsidR="00614DBA" w:rsidRPr="001E45DF">
        <w:rPr>
          <w:rFonts w:ascii="Times New Roman" w:hAnsi="Times New Roman"/>
          <w:sz w:val="24"/>
          <w:szCs w:val="24"/>
        </w:rPr>
        <w:t>. Skewed X-chromosome inactivation</w:t>
      </w:r>
    </w:p>
    <w:p w:rsidR="00614DBA" w:rsidRPr="001E45DF" w:rsidRDefault="00881C03" w:rsidP="001E45DF">
      <w:pPr>
        <w:spacing w:after="0" w:line="240" w:lineRule="auto"/>
        <w:contextualSpacing/>
        <w:rPr>
          <w:rFonts w:ascii="Times New Roman" w:hAnsi="Times New Roman"/>
          <w:sz w:val="24"/>
          <w:szCs w:val="24"/>
        </w:rPr>
      </w:pPr>
      <w:r>
        <w:rPr>
          <w:rFonts w:ascii="Times New Roman" w:hAnsi="Times New Roman"/>
          <w:sz w:val="24"/>
          <w:szCs w:val="24"/>
        </w:rPr>
        <w:t>B</w:t>
      </w:r>
      <w:r w:rsidR="00614DBA" w:rsidRPr="001E45DF">
        <w:rPr>
          <w:rFonts w:ascii="Times New Roman" w:hAnsi="Times New Roman"/>
          <w:sz w:val="24"/>
          <w:szCs w:val="24"/>
        </w:rPr>
        <w:t>. Pleiotropy</w:t>
      </w:r>
    </w:p>
    <w:p w:rsidR="00614DBA" w:rsidRPr="001E45DF" w:rsidRDefault="00881C03" w:rsidP="001E45DF">
      <w:pPr>
        <w:spacing w:after="0" w:line="240" w:lineRule="auto"/>
        <w:contextualSpacing/>
        <w:rPr>
          <w:rFonts w:ascii="Times New Roman" w:hAnsi="Times New Roman"/>
          <w:sz w:val="24"/>
          <w:szCs w:val="24"/>
        </w:rPr>
      </w:pPr>
      <w:r>
        <w:rPr>
          <w:rFonts w:ascii="Times New Roman" w:hAnsi="Times New Roman"/>
          <w:sz w:val="24"/>
          <w:szCs w:val="24"/>
        </w:rPr>
        <w:t>C</w:t>
      </w:r>
      <w:r w:rsidR="00614DBA" w:rsidRPr="001E45DF">
        <w:rPr>
          <w:rFonts w:ascii="Times New Roman" w:hAnsi="Times New Roman"/>
          <w:sz w:val="24"/>
          <w:szCs w:val="24"/>
        </w:rPr>
        <w:t>. Epigenetic modification</w:t>
      </w:r>
    </w:p>
    <w:p w:rsidR="00614DBA" w:rsidRPr="001E45DF" w:rsidRDefault="00881C03" w:rsidP="001E45DF">
      <w:pPr>
        <w:spacing w:after="0" w:line="240" w:lineRule="auto"/>
        <w:contextualSpacing/>
        <w:rPr>
          <w:rFonts w:ascii="Times New Roman" w:hAnsi="Times New Roman"/>
          <w:sz w:val="24"/>
          <w:szCs w:val="24"/>
        </w:rPr>
      </w:pPr>
      <w:r>
        <w:rPr>
          <w:rFonts w:ascii="Times New Roman" w:hAnsi="Times New Roman"/>
          <w:sz w:val="24"/>
          <w:szCs w:val="24"/>
        </w:rPr>
        <w:t>D</w:t>
      </w:r>
      <w:r w:rsidR="00614DBA" w:rsidRPr="001E45DF">
        <w:rPr>
          <w:rFonts w:ascii="Times New Roman" w:hAnsi="Times New Roman"/>
          <w:sz w:val="24"/>
          <w:szCs w:val="24"/>
        </w:rPr>
        <w:t>. Epistasis with masking effect</w:t>
      </w:r>
    </w:p>
    <w:p w:rsidR="00881C03" w:rsidRPr="001E45DF" w:rsidRDefault="00881C03" w:rsidP="00881C03">
      <w:pPr>
        <w:spacing w:after="0" w:line="240" w:lineRule="auto"/>
        <w:contextualSpacing/>
        <w:rPr>
          <w:rFonts w:ascii="Times New Roman" w:hAnsi="Times New Roman"/>
          <w:sz w:val="24"/>
          <w:szCs w:val="24"/>
        </w:rPr>
      </w:pPr>
      <w:r>
        <w:rPr>
          <w:rFonts w:ascii="Times New Roman" w:hAnsi="Times New Roman"/>
          <w:sz w:val="24"/>
          <w:szCs w:val="24"/>
        </w:rPr>
        <w:t>E</w:t>
      </w:r>
      <w:r w:rsidRPr="001E45DF">
        <w:rPr>
          <w:rFonts w:ascii="Times New Roman" w:hAnsi="Times New Roman"/>
          <w:sz w:val="24"/>
          <w:szCs w:val="24"/>
        </w:rPr>
        <w:t>. Genetic anticipation</w:t>
      </w:r>
    </w:p>
    <w:p w:rsidR="00614DBA" w:rsidRDefault="00614DBA" w:rsidP="001E45DF">
      <w:pPr>
        <w:spacing w:after="0" w:line="240" w:lineRule="auto"/>
        <w:contextualSpacing/>
        <w:rPr>
          <w:rFonts w:ascii="Times New Roman" w:hAnsi="Times New Roman"/>
          <w:sz w:val="24"/>
          <w:szCs w:val="24"/>
        </w:rPr>
      </w:pPr>
    </w:p>
    <w:p w:rsidR="00614DBA" w:rsidRPr="001E45DF" w:rsidRDefault="00614DBA" w:rsidP="001E45DF">
      <w:pPr>
        <w:spacing w:after="0" w:line="240" w:lineRule="auto"/>
        <w:contextualSpacing/>
        <w:rPr>
          <w:rFonts w:ascii="Times New Roman" w:hAnsi="Times New Roman"/>
          <w:sz w:val="24"/>
          <w:szCs w:val="24"/>
        </w:rPr>
      </w:pPr>
    </w:p>
    <w:p w:rsidR="00614DBA" w:rsidRDefault="00614DBA" w:rsidP="001E45DF">
      <w:pPr>
        <w:spacing w:after="0" w:line="240" w:lineRule="auto"/>
        <w:contextualSpacing/>
        <w:rPr>
          <w:rFonts w:ascii="Times New Roman" w:hAnsi="Times New Roman"/>
          <w:sz w:val="24"/>
          <w:szCs w:val="24"/>
        </w:rPr>
      </w:pPr>
      <w:r>
        <w:rPr>
          <w:rFonts w:ascii="Times New Roman" w:hAnsi="Times New Roman"/>
          <w:sz w:val="24"/>
          <w:szCs w:val="24"/>
        </w:rPr>
        <w:t>12</w:t>
      </w:r>
      <w:r w:rsidRPr="001E45DF">
        <w:rPr>
          <w:rFonts w:ascii="Times New Roman" w:hAnsi="Times New Roman"/>
          <w:sz w:val="24"/>
          <w:szCs w:val="24"/>
        </w:rPr>
        <w:t>.  A boy with Prader-Willi syndrome caused by uniparental disomy of chromosome 15 states he would like to reproduce.  What are the risks to his future offspring?</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br/>
        <w:t>A. His daughters would have Prader-Willi syndrome and his sons would have Angelman syndrome</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B. His sons would have Prader-Willi syndrome and his daughters would have Angelman syndrome</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C. Half of his children would have Prader-Willi syndrome</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D. Half of his children would have Angelman syndrome</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 xml:space="preserve">E. None of his children would have either condition </w:t>
      </w:r>
    </w:p>
    <w:p w:rsidR="00614DBA" w:rsidRPr="001E45DF" w:rsidRDefault="00614DBA" w:rsidP="001E45DF">
      <w:pPr>
        <w:spacing w:after="0" w:line="240" w:lineRule="auto"/>
        <w:contextualSpacing/>
        <w:rPr>
          <w:rFonts w:ascii="Times New Roman" w:hAnsi="Times New Roman"/>
          <w:sz w:val="24"/>
          <w:szCs w:val="24"/>
        </w:rPr>
      </w:pPr>
    </w:p>
    <w:p w:rsidR="00614DBA" w:rsidRDefault="005F6CF7" w:rsidP="001E45DF">
      <w:pPr>
        <w:spacing w:after="0" w:line="240" w:lineRule="auto"/>
        <w:contextualSpacing/>
        <w:rPr>
          <w:rFonts w:ascii="Times New Roman" w:hAnsi="Times New Roman"/>
          <w:sz w:val="24"/>
          <w:szCs w:val="24"/>
        </w:rPr>
      </w:pPr>
      <w:r>
        <w:rPr>
          <w:rFonts w:ascii="Times New Roman" w:hAnsi="Times New Roman"/>
          <w:sz w:val="24"/>
          <w:szCs w:val="24"/>
        </w:rPr>
        <w:lastRenderedPageBreak/>
        <w:t>13</w:t>
      </w:r>
      <w:r w:rsidR="00614DBA" w:rsidRPr="001E45DF">
        <w:rPr>
          <w:rFonts w:ascii="Times New Roman" w:hAnsi="Times New Roman"/>
          <w:sz w:val="24"/>
          <w:szCs w:val="24"/>
        </w:rPr>
        <w:t>.  You are called to the newborn nursery to evaluate a baby who has clubfeet and an unusual head shape.  The MOST likely cause of these anomalies is:</w:t>
      </w:r>
    </w:p>
    <w:p w:rsidR="00614DBA" w:rsidRPr="001E45DF" w:rsidRDefault="00614DBA" w:rsidP="001E45DF">
      <w:pPr>
        <w:spacing w:after="0" w:line="240" w:lineRule="auto"/>
        <w:contextualSpacing/>
        <w:rPr>
          <w:rFonts w:ascii="Times New Roman" w:hAnsi="Times New Roman"/>
          <w:sz w:val="24"/>
          <w:szCs w:val="24"/>
        </w:rPr>
      </w:pP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A. Maternal use of cocaine during the first trimester</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B. Maternal alcohol consumption during the second trimester</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C. Presence of multiple benign tumors in the mother’s uterus</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D. Balanced chromosome anomaly</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E. Hereditary dysplasia syndrome</w:t>
      </w:r>
    </w:p>
    <w:p w:rsidR="00614DBA" w:rsidRDefault="00614DBA" w:rsidP="001E45DF">
      <w:pPr>
        <w:spacing w:after="0" w:line="240" w:lineRule="auto"/>
        <w:contextualSpacing/>
        <w:rPr>
          <w:rFonts w:ascii="Times New Roman" w:hAnsi="Times New Roman"/>
          <w:sz w:val="24"/>
          <w:szCs w:val="24"/>
        </w:rPr>
      </w:pPr>
    </w:p>
    <w:p w:rsidR="00614DBA" w:rsidRPr="001E45DF" w:rsidRDefault="00614DBA" w:rsidP="001E45DF">
      <w:pPr>
        <w:spacing w:after="0" w:line="240" w:lineRule="auto"/>
        <w:contextualSpacing/>
        <w:rPr>
          <w:rFonts w:ascii="Times New Roman" w:hAnsi="Times New Roman"/>
          <w:sz w:val="24"/>
          <w:szCs w:val="24"/>
        </w:rPr>
      </w:pPr>
    </w:p>
    <w:p w:rsidR="00614DBA" w:rsidRDefault="005F6CF7" w:rsidP="001E45DF">
      <w:pPr>
        <w:spacing w:after="0" w:line="240" w:lineRule="auto"/>
        <w:contextualSpacing/>
        <w:rPr>
          <w:rFonts w:ascii="Times New Roman" w:hAnsi="Times New Roman"/>
          <w:sz w:val="24"/>
          <w:szCs w:val="24"/>
        </w:rPr>
      </w:pPr>
      <w:r>
        <w:rPr>
          <w:rFonts w:ascii="Times New Roman" w:hAnsi="Times New Roman"/>
          <w:sz w:val="24"/>
          <w:szCs w:val="24"/>
        </w:rPr>
        <w:t>14</w:t>
      </w:r>
      <w:r w:rsidR="00614DBA" w:rsidRPr="001E45DF">
        <w:rPr>
          <w:rFonts w:ascii="Times New Roman" w:hAnsi="Times New Roman"/>
          <w:sz w:val="24"/>
          <w:szCs w:val="24"/>
        </w:rPr>
        <w:t xml:space="preserve">. One of your pediatric patients has a bilateral cleft lip and palate, but no other dysmorphic features, and normal cognitive development.  The mother thinks that this anomaly was caused by her frequently using a hot tub during the fourth and fifth months of pregnancy.  What is the </w:t>
      </w:r>
      <w:r w:rsidR="00614DBA" w:rsidRPr="007C2163">
        <w:rPr>
          <w:rFonts w:ascii="Times New Roman" w:hAnsi="Times New Roman"/>
          <w:b/>
          <w:sz w:val="24"/>
          <w:szCs w:val="24"/>
        </w:rPr>
        <w:t>most</w:t>
      </w:r>
      <w:r w:rsidR="00614DBA" w:rsidRPr="001E45DF">
        <w:rPr>
          <w:rFonts w:ascii="Times New Roman" w:hAnsi="Times New Roman"/>
          <w:sz w:val="24"/>
          <w:szCs w:val="24"/>
        </w:rPr>
        <w:t xml:space="preserve"> reasonable thing to tell her?</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br/>
        <w:t>A.  Given the timing of her hot tub use, this is likely the cause of the anomaly</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B. The anomaly occurred during that timeframe, but hot tub use is not the reason</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C. Clefts occur during the first two months of pregnancy, so the hot tub was not the cause</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D. If she refrains from using a hot tub in the next pregnancy, a cleft should not recur</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E.  The cleft is likely part of a syndrome, and chromosome studies should be done</w:t>
      </w:r>
    </w:p>
    <w:p w:rsidR="00614DBA" w:rsidRDefault="00614DBA" w:rsidP="001E45DF">
      <w:pPr>
        <w:spacing w:after="0" w:line="240" w:lineRule="auto"/>
        <w:contextualSpacing/>
        <w:rPr>
          <w:rFonts w:ascii="Times New Roman" w:hAnsi="Times New Roman"/>
          <w:sz w:val="24"/>
          <w:szCs w:val="24"/>
        </w:rPr>
      </w:pPr>
    </w:p>
    <w:p w:rsidR="00614DBA" w:rsidRPr="001E45DF" w:rsidRDefault="00614DBA" w:rsidP="001E45DF">
      <w:pPr>
        <w:spacing w:after="0" w:line="240" w:lineRule="auto"/>
        <w:contextualSpacing/>
        <w:rPr>
          <w:rFonts w:ascii="Times New Roman" w:hAnsi="Times New Roman"/>
          <w:sz w:val="24"/>
          <w:szCs w:val="24"/>
        </w:rPr>
      </w:pPr>
    </w:p>
    <w:p w:rsidR="00614DBA" w:rsidRPr="00031DBB" w:rsidRDefault="005F6CF7" w:rsidP="00F155EB">
      <w:pPr>
        <w:spacing w:after="0" w:line="240" w:lineRule="auto"/>
        <w:contextualSpacing/>
        <w:rPr>
          <w:rFonts w:ascii="Times New Roman" w:hAnsi="Times New Roman"/>
          <w:sz w:val="24"/>
          <w:szCs w:val="24"/>
        </w:rPr>
      </w:pPr>
      <w:r>
        <w:rPr>
          <w:rFonts w:ascii="Times New Roman" w:hAnsi="Times New Roman"/>
          <w:sz w:val="24"/>
          <w:szCs w:val="24"/>
        </w:rPr>
        <w:t>15</w:t>
      </w:r>
      <w:r w:rsidR="00614DBA" w:rsidRPr="001E45DF">
        <w:rPr>
          <w:rFonts w:ascii="Times New Roman" w:hAnsi="Times New Roman"/>
          <w:sz w:val="24"/>
          <w:szCs w:val="24"/>
        </w:rPr>
        <w:t>.  A child is born with the multiple anomalies listed below.</w:t>
      </w:r>
      <w:r w:rsidR="00614DBA">
        <w:rPr>
          <w:rFonts w:ascii="Times New Roman" w:hAnsi="Times New Roman"/>
          <w:sz w:val="24"/>
          <w:szCs w:val="24"/>
        </w:rPr>
        <w:t xml:space="preserve">  </w:t>
      </w:r>
      <w:r w:rsidR="00614DBA" w:rsidRPr="00031DBB">
        <w:rPr>
          <w:rFonts w:ascii="Times New Roman" w:hAnsi="Times New Roman"/>
          <w:sz w:val="24"/>
          <w:szCs w:val="24"/>
        </w:rPr>
        <w:t xml:space="preserve">Which of these is considered a minor anomaly? </w:t>
      </w:r>
    </w:p>
    <w:p w:rsidR="00614DBA" w:rsidRPr="001E45DF" w:rsidRDefault="00614DBA" w:rsidP="001E45DF">
      <w:pPr>
        <w:spacing w:after="0" w:line="240" w:lineRule="auto"/>
        <w:contextualSpacing/>
        <w:rPr>
          <w:rFonts w:ascii="Times New Roman" w:hAnsi="Times New Roman"/>
          <w:sz w:val="24"/>
          <w:szCs w:val="24"/>
        </w:rPr>
      </w:pP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A. Premature fusion of all skull sutures</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B. Extra fingers</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C. Septal defect in the heart</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D.Gastroschisis</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E. Webbing between toes 2 and 3</w:t>
      </w:r>
    </w:p>
    <w:p w:rsidR="00614DBA" w:rsidRDefault="00614DBA" w:rsidP="001E45DF">
      <w:pPr>
        <w:spacing w:after="0" w:line="240" w:lineRule="auto"/>
        <w:contextualSpacing/>
        <w:rPr>
          <w:rFonts w:ascii="Times New Roman" w:hAnsi="Times New Roman"/>
          <w:sz w:val="24"/>
          <w:szCs w:val="24"/>
        </w:rPr>
      </w:pPr>
    </w:p>
    <w:p w:rsidR="00614DBA" w:rsidRPr="001E45DF" w:rsidRDefault="00614DBA" w:rsidP="001E45DF">
      <w:pPr>
        <w:spacing w:after="0" w:line="240" w:lineRule="auto"/>
        <w:contextualSpacing/>
        <w:rPr>
          <w:rFonts w:ascii="Times New Roman" w:hAnsi="Times New Roman"/>
          <w:sz w:val="24"/>
          <w:szCs w:val="24"/>
        </w:rPr>
      </w:pPr>
    </w:p>
    <w:p w:rsidR="00614DBA" w:rsidRDefault="005F6CF7" w:rsidP="001E45DF">
      <w:pPr>
        <w:spacing w:after="0" w:line="240" w:lineRule="auto"/>
        <w:contextualSpacing/>
        <w:rPr>
          <w:rFonts w:ascii="Times New Roman" w:hAnsi="Times New Roman"/>
          <w:sz w:val="24"/>
          <w:szCs w:val="24"/>
        </w:rPr>
      </w:pPr>
      <w:r>
        <w:rPr>
          <w:rFonts w:ascii="Times New Roman" w:hAnsi="Times New Roman"/>
          <w:sz w:val="24"/>
          <w:szCs w:val="24"/>
        </w:rPr>
        <w:t>16</w:t>
      </w:r>
      <w:r w:rsidR="00614DBA" w:rsidRPr="001E45DF">
        <w:rPr>
          <w:rFonts w:ascii="Times New Roman" w:hAnsi="Times New Roman"/>
          <w:sz w:val="24"/>
          <w:szCs w:val="24"/>
        </w:rPr>
        <w:t>.  One of your new patients is a six year old girl who is small for her age, has small eye openings and a thin upper lip, and is described as being “slow”.  What is the FIRST question you should ask her mother?</w:t>
      </w:r>
    </w:p>
    <w:p w:rsidR="00614DBA" w:rsidRPr="001E45DF" w:rsidRDefault="00614DBA" w:rsidP="001E45DF">
      <w:pPr>
        <w:spacing w:after="0" w:line="240" w:lineRule="auto"/>
        <w:contextualSpacing/>
        <w:rPr>
          <w:rFonts w:ascii="Times New Roman" w:hAnsi="Times New Roman"/>
          <w:sz w:val="24"/>
          <w:szCs w:val="24"/>
        </w:rPr>
      </w:pP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A. Are you supposed to be on a special diet?</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B. Did you have a high fever during pregnancy?</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C. How much alcohol did you drink during pregnancy?</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D. Did you have treatment for severe acne?</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E. Do you need to take medications to control seizures?</w:t>
      </w:r>
    </w:p>
    <w:p w:rsidR="005F6CF7" w:rsidRDefault="005F6CF7" w:rsidP="001E45DF">
      <w:pPr>
        <w:spacing w:after="0" w:line="240" w:lineRule="auto"/>
        <w:contextualSpacing/>
        <w:rPr>
          <w:rFonts w:ascii="Times New Roman" w:hAnsi="Times New Roman"/>
          <w:sz w:val="24"/>
          <w:szCs w:val="24"/>
        </w:rPr>
      </w:pPr>
    </w:p>
    <w:p w:rsidR="005F6CF7" w:rsidRDefault="005F6CF7" w:rsidP="005F6CF7">
      <w:pPr>
        <w:spacing w:after="0" w:line="240" w:lineRule="auto"/>
        <w:contextualSpacing/>
        <w:rPr>
          <w:rFonts w:ascii="Times New Roman" w:hAnsi="Times New Roman"/>
          <w:sz w:val="24"/>
          <w:szCs w:val="24"/>
        </w:rPr>
      </w:pPr>
      <w:r>
        <w:rPr>
          <w:rFonts w:ascii="Times New Roman" w:hAnsi="Times New Roman"/>
          <w:sz w:val="24"/>
          <w:szCs w:val="24"/>
        </w:rPr>
        <w:t>17</w:t>
      </w:r>
      <w:r w:rsidRPr="001E45DF">
        <w:rPr>
          <w:rFonts w:ascii="Times New Roman" w:hAnsi="Times New Roman"/>
          <w:sz w:val="24"/>
          <w:szCs w:val="24"/>
        </w:rPr>
        <w:t>. One of your new patients is an obese young boy whose BMI is &gt;99</w:t>
      </w:r>
      <w:r w:rsidRPr="001E45DF">
        <w:rPr>
          <w:rFonts w:ascii="Times New Roman" w:hAnsi="Times New Roman"/>
          <w:sz w:val="24"/>
          <w:szCs w:val="24"/>
          <w:vertAlign w:val="superscript"/>
        </w:rPr>
        <w:t>th</w:t>
      </w:r>
      <w:r w:rsidRPr="001E45DF">
        <w:rPr>
          <w:rFonts w:ascii="Times New Roman" w:hAnsi="Times New Roman"/>
          <w:sz w:val="24"/>
          <w:szCs w:val="24"/>
        </w:rPr>
        <w:t xml:space="preserve"> percentile.  He is in a special education program in school, has short stature, and a history of poor muscle tone and underdeveloped genitalia.   The MOST LIKELY diagnosis in this boy is:</w:t>
      </w:r>
    </w:p>
    <w:p w:rsidR="005F6CF7" w:rsidRPr="001E45DF" w:rsidRDefault="005F6CF7" w:rsidP="005F6CF7">
      <w:pPr>
        <w:spacing w:after="0" w:line="240" w:lineRule="auto"/>
        <w:contextualSpacing/>
        <w:rPr>
          <w:rFonts w:ascii="Times New Roman" w:hAnsi="Times New Roman"/>
          <w:sz w:val="24"/>
          <w:szCs w:val="24"/>
        </w:rPr>
      </w:pPr>
    </w:p>
    <w:p w:rsidR="005F6CF7" w:rsidRPr="001E45DF" w:rsidRDefault="005F6CF7" w:rsidP="005F6CF7">
      <w:pPr>
        <w:spacing w:after="0" w:line="240" w:lineRule="auto"/>
        <w:contextualSpacing/>
        <w:rPr>
          <w:rFonts w:ascii="Times New Roman" w:hAnsi="Times New Roman"/>
          <w:sz w:val="24"/>
          <w:szCs w:val="24"/>
        </w:rPr>
      </w:pPr>
      <w:r w:rsidRPr="001E45DF">
        <w:rPr>
          <w:rFonts w:ascii="Times New Roman" w:hAnsi="Times New Roman"/>
          <w:sz w:val="24"/>
          <w:szCs w:val="24"/>
        </w:rPr>
        <w:t>A. Angelman syndrome</w:t>
      </w:r>
    </w:p>
    <w:p w:rsidR="005F6CF7" w:rsidRPr="001E45DF" w:rsidRDefault="005F6CF7" w:rsidP="005F6CF7">
      <w:pPr>
        <w:spacing w:after="0" w:line="240" w:lineRule="auto"/>
        <w:contextualSpacing/>
        <w:rPr>
          <w:rFonts w:ascii="Times New Roman" w:hAnsi="Times New Roman"/>
          <w:sz w:val="24"/>
          <w:szCs w:val="24"/>
        </w:rPr>
      </w:pPr>
      <w:r w:rsidRPr="001E45DF">
        <w:rPr>
          <w:rFonts w:ascii="Times New Roman" w:hAnsi="Times New Roman"/>
          <w:sz w:val="24"/>
          <w:szCs w:val="24"/>
        </w:rPr>
        <w:t>B. Beckwith-Wiedemann syndrome</w:t>
      </w:r>
    </w:p>
    <w:p w:rsidR="005F6CF7" w:rsidRPr="001E45DF" w:rsidRDefault="005F6CF7" w:rsidP="005F6CF7">
      <w:pPr>
        <w:spacing w:after="0" w:line="240" w:lineRule="auto"/>
        <w:contextualSpacing/>
        <w:rPr>
          <w:rFonts w:ascii="Times New Roman" w:hAnsi="Times New Roman"/>
          <w:sz w:val="24"/>
          <w:szCs w:val="24"/>
        </w:rPr>
      </w:pPr>
      <w:r w:rsidRPr="001E45DF">
        <w:rPr>
          <w:rFonts w:ascii="Times New Roman" w:hAnsi="Times New Roman"/>
          <w:sz w:val="24"/>
          <w:szCs w:val="24"/>
        </w:rPr>
        <w:t>C. Prader-Willi syndrome</w:t>
      </w:r>
    </w:p>
    <w:p w:rsidR="005F6CF7" w:rsidRPr="001E45DF" w:rsidRDefault="005F6CF7" w:rsidP="005F6CF7">
      <w:pPr>
        <w:spacing w:after="0" w:line="240" w:lineRule="auto"/>
        <w:contextualSpacing/>
        <w:rPr>
          <w:rFonts w:ascii="Times New Roman" w:hAnsi="Times New Roman"/>
          <w:sz w:val="24"/>
          <w:szCs w:val="24"/>
        </w:rPr>
      </w:pPr>
      <w:r w:rsidRPr="001E45DF">
        <w:rPr>
          <w:rFonts w:ascii="Times New Roman" w:hAnsi="Times New Roman"/>
          <w:sz w:val="24"/>
          <w:szCs w:val="24"/>
        </w:rPr>
        <w:t>D. Rett syndrome</w:t>
      </w:r>
    </w:p>
    <w:p w:rsidR="005F6CF7" w:rsidRPr="001E45DF" w:rsidRDefault="005F6CF7" w:rsidP="005F6CF7">
      <w:pPr>
        <w:spacing w:after="0" w:line="240" w:lineRule="auto"/>
        <w:contextualSpacing/>
        <w:rPr>
          <w:rFonts w:ascii="Times New Roman" w:hAnsi="Times New Roman"/>
          <w:sz w:val="24"/>
          <w:szCs w:val="24"/>
        </w:rPr>
      </w:pPr>
      <w:r w:rsidRPr="001E45DF">
        <w:rPr>
          <w:rFonts w:ascii="Times New Roman" w:hAnsi="Times New Roman"/>
          <w:sz w:val="24"/>
          <w:szCs w:val="24"/>
        </w:rPr>
        <w:t>E. Alpha thalassemia/ X-linked ID syndrome</w:t>
      </w:r>
    </w:p>
    <w:p w:rsidR="00614DBA" w:rsidRPr="001E45DF" w:rsidRDefault="00614DBA" w:rsidP="001E45DF">
      <w:pPr>
        <w:spacing w:after="0" w:line="240" w:lineRule="auto"/>
        <w:contextualSpacing/>
        <w:rPr>
          <w:rFonts w:ascii="Times New Roman" w:hAnsi="Times New Roman"/>
          <w:sz w:val="24"/>
          <w:szCs w:val="24"/>
        </w:rPr>
      </w:pPr>
    </w:p>
    <w:p w:rsidR="00614DBA" w:rsidRDefault="00523FF8" w:rsidP="001E45DF">
      <w:pPr>
        <w:spacing w:after="0" w:line="240" w:lineRule="auto"/>
        <w:contextualSpacing/>
        <w:rPr>
          <w:rFonts w:ascii="Times New Roman" w:hAnsi="Times New Roman"/>
          <w:sz w:val="24"/>
          <w:szCs w:val="24"/>
        </w:rPr>
      </w:pPr>
      <w:r>
        <w:rPr>
          <w:rFonts w:ascii="Times New Roman" w:hAnsi="Times New Roman"/>
          <w:sz w:val="24"/>
          <w:szCs w:val="24"/>
        </w:rPr>
        <w:lastRenderedPageBreak/>
        <w:t>18</w:t>
      </w:r>
      <w:r w:rsidR="00614DBA" w:rsidRPr="001E45DF">
        <w:rPr>
          <w:rFonts w:ascii="Times New Roman" w:hAnsi="Times New Roman"/>
          <w:sz w:val="24"/>
          <w:szCs w:val="24"/>
        </w:rPr>
        <w:t>. One of your patients is a 65 year old man who had been diagnosed in the past with arthritis, infertility, and diabetes.  He is now showing evidence of liver dysfunction.  On physical exam, you notice that his skin appears tan, but there is nothing unusual about the appearance of his eyes.  You think he has a syndrome which is the root cause of all of these symptoms.  The BEST first test to do is:</w:t>
      </w:r>
    </w:p>
    <w:p w:rsidR="00614DBA" w:rsidRPr="001E45DF" w:rsidRDefault="00614DBA" w:rsidP="001E45DF">
      <w:pPr>
        <w:spacing w:after="0" w:line="240" w:lineRule="auto"/>
        <w:contextualSpacing/>
        <w:rPr>
          <w:rFonts w:ascii="Times New Roman" w:hAnsi="Times New Roman"/>
          <w:sz w:val="24"/>
          <w:szCs w:val="24"/>
        </w:rPr>
      </w:pP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A. Determine iron levels</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B. Determine copper levels</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C.Testing for alpha-1-antitrypsin deficiency</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D. Determine medium chain acyl-CoA levels</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E. Testing for infantile Gaucher disease</w:t>
      </w:r>
    </w:p>
    <w:p w:rsidR="00614DBA" w:rsidRPr="001E45DF" w:rsidRDefault="00614DBA" w:rsidP="001E45DF">
      <w:pPr>
        <w:spacing w:after="0" w:line="240" w:lineRule="auto"/>
        <w:contextualSpacing/>
        <w:rPr>
          <w:rFonts w:ascii="Times New Roman" w:hAnsi="Times New Roman"/>
          <w:sz w:val="24"/>
          <w:szCs w:val="24"/>
        </w:rPr>
      </w:pPr>
    </w:p>
    <w:p w:rsidR="00614DBA" w:rsidRDefault="00523FF8" w:rsidP="001E45DF">
      <w:pPr>
        <w:spacing w:after="0" w:line="240" w:lineRule="auto"/>
        <w:contextualSpacing/>
        <w:rPr>
          <w:rFonts w:ascii="Times New Roman" w:hAnsi="Times New Roman"/>
          <w:sz w:val="24"/>
          <w:szCs w:val="24"/>
        </w:rPr>
      </w:pPr>
      <w:r>
        <w:rPr>
          <w:rFonts w:ascii="Times New Roman" w:hAnsi="Times New Roman"/>
          <w:sz w:val="24"/>
          <w:szCs w:val="24"/>
        </w:rPr>
        <w:t>19</w:t>
      </w:r>
      <w:r w:rsidR="00614DBA" w:rsidRPr="001E45DF">
        <w:rPr>
          <w:rFonts w:ascii="Times New Roman" w:hAnsi="Times New Roman"/>
          <w:sz w:val="24"/>
          <w:szCs w:val="24"/>
        </w:rPr>
        <w:t>. One of your new patients is a 5 year old boy who had been diagnosed as having cerebral palsy.  On examination, you notice he has several bruises on his head (caused by head-banging, according to the mother), as well as bite marks on his fingers and lips.  You are now suspicious that he actually has:</w:t>
      </w:r>
    </w:p>
    <w:p w:rsidR="00614DBA" w:rsidRPr="001E45DF" w:rsidRDefault="00614DBA" w:rsidP="001E45DF">
      <w:pPr>
        <w:spacing w:after="0" w:line="240" w:lineRule="auto"/>
        <w:contextualSpacing/>
        <w:rPr>
          <w:rFonts w:ascii="Times New Roman" w:hAnsi="Times New Roman"/>
          <w:sz w:val="24"/>
          <w:szCs w:val="24"/>
        </w:rPr>
      </w:pP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A. Smith-Lemli-Opitz syndrome</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B. Hurler syndrome</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C. ornithine transcarbamylase deficiency</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D. Wilson disease</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E. Lesch-Nyhan syndrome</w:t>
      </w:r>
    </w:p>
    <w:p w:rsidR="00614DBA" w:rsidRPr="001E45DF" w:rsidRDefault="00614DBA" w:rsidP="001E45DF">
      <w:pPr>
        <w:spacing w:after="0" w:line="240" w:lineRule="auto"/>
        <w:contextualSpacing/>
        <w:rPr>
          <w:rFonts w:ascii="Times New Roman" w:hAnsi="Times New Roman"/>
          <w:sz w:val="24"/>
          <w:szCs w:val="24"/>
        </w:rPr>
      </w:pPr>
    </w:p>
    <w:p w:rsidR="00614DBA" w:rsidRDefault="00523FF8" w:rsidP="001E45DF">
      <w:pPr>
        <w:spacing w:after="0" w:line="240" w:lineRule="auto"/>
        <w:contextualSpacing/>
        <w:rPr>
          <w:rFonts w:ascii="Times New Roman" w:hAnsi="Times New Roman"/>
          <w:sz w:val="24"/>
          <w:szCs w:val="24"/>
        </w:rPr>
      </w:pPr>
      <w:r>
        <w:rPr>
          <w:rFonts w:ascii="Times New Roman" w:hAnsi="Times New Roman"/>
          <w:sz w:val="24"/>
          <w:szCs w:val="24"/>
        </w:rPr>
        <w:t>20</w:t>
      </w:r>
      <w:r w:rsidR="00614DBA" w:rsidRPr="001E45DF">
        <w:rPr>
          <w:rFonts w:ascii="Times New Roman" w:hAnsi="Times New Roman"/>
          <w:sz w:val="24"/>
          <w:szCs w:val="24"/>
        </w:rPr>
        <w:t>.  You are seeing a 3 year old girl for the first time.  On exam, you find that she has several brown macules (spots) on her skin.  You then notice that her mother has several small subcutaneous lumps on her face and arms.  You proceed by offering molecular testing for:</w:t>
      </w:r>
    </w:p>
    <w:p w:rsidR="00614DBA" w:rsidRPr="001E45DF" w:rsidRDefault="00614DBA" w:rsidP="001E45DF">
      <w:pPr>
        <w:spacing w:after="0" w:line="240" w:lineRule="auto"/>
        <w:contextualSpacing/>
        <w:rPr>
          <w:rFonts w:ascii="Times New Roman" w:hAnsi="Times New Roman"/>
          <w:sz w:val="24"/>
          <w:szCs w:val="24"/>
        </w:rPr>
      </w:pP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A. tuberous sclerosis</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B. Ehlers-Danlos syndrome</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C. neurofibromatosis</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D. phenylketonuria</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E. Marfan syndrome</w:t>
      </w:r>
    </w:p>
    <w:p w:rsidR="00614DBA" w:rsidRPr="001E45DF" w:rsidRDefault="00614DBA" w:rsidP="001E45DF">
      <w:pPr>
        <w:spacing w:after="0" w:line="240" w:lineRule="auto"/>
        <w:contextualSpacing/>
        <w:rPr>
          <w:rFonts w:ascii="Times New Roman" w:hAnsi="Times New Roman"/>
          <w:sz w:val="24"/>
          <w:szCs w:val="24"/>
        </w:rPr>
      </w:pPr>
    </w:p>
    <w:p w:rsidR="00614DBA" w:rsidRPr="001E45DF" w:rsidRDefault="00523FF8" w:rsidP="001E45DF">
      <w:pPr>
        <w:spacing w:after="0" w:line="240" w:lineRule="auto"/>
        <w:contextualSpacing/>
        <w:rPr>
          <w:rFonts w:ascii="Times New Roman" w:hAnsi="Times New Roman"/>
          <w:sz w:val="24"/>
          <w:szCs w:val="24"/>
        </w:rPr>
      </w:pPr>
      <w:r>
        <w:rPr>
          <w:rFonts w:ascii="Times New Roman" w:hAnsi="Times New Roman"/>
          <w:sz w:val="24"/>
          <w:szCs w:val="24"/>
        </w:rPr>
        <w:t>21</w:t>
      </w:r>
      <w:r w:rsidR="00614DBA" w:rsidRPr="001E45DF">
        <w:rPr>
          <w:rFonts w:ascii="Times New Roman" w:hAnsi="Times New Roman"/>
          <w:sz w:val="24"/>
          <w:szCs w:val="24"/>
        </w:rPr>
        <w:t>. In which individual(s) is a routine karyotype the best FIRST test to do?</w:t>
      </w:r>
      <w:r w:rsidR="00614DBA" w:rsidRPr="001E45DF">
        <w:rPr>
          <w:rFonts w:ascii="Times New Roman" w:hAnsi="Times New Roman"/>
          <w:sz w:val="24"/>
          <w:szCs w:val="24"/>
        </w:rPr>
        <w:br/>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A. Couple with three spontaneous miscarriages</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B. Child with widely spaced eyes, cleft lip, and normal development</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C. Man whose nephew had triploidy</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D. Child whose sibling has Williams syndrome</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E.  Woman whose niece has Turner syndrome</w:t>
      </w:r>
    </w:p>
    <w:p w:rsidR="00614DBA" w:rsidRDefault="00614DBA" w:rsidP="001E45DF">
      <w:pPr>
        <w:spacing w:after="0" w:line="240" w:lineRule="auto"/>
        <w:contextualSpacing/>
        <w:rPr>
          <w:rFonts w:ascii="Times New Roman" w:hAnsi="Times New Roman"/>
          <w:sz w:val="24"/>
          <w:szCs w:val="24"/>
        </w:rPr>
      </w:pPr>
    </w:p>
    <w:p w:rsidR="00523FF8" w:rsidRDefault="00523FF8" w:rsidP="00523FF8">
      <w:pPr>
        <w:spacing w:after="0" w:line="240" w:lineRule="auto"/>
        <w:contextualSpacing/>
        <w:rPr>
          <w:rFonts w:ascii="Times New Roman" w:hAnsi="Times New Roman"/>
          <w:sz w:val="24"/>
          <w:szCs w:val="24"/>
        </w:rPr>
      </w:pPr>
      <w:r>
        <w:rPr>
          <w:rFonts w:ascii="Times New Roman" w:hAnsi="Times New Roman"/>
          <w:sz w:val="24"/>
          <w:szCs w:val="24"/>
        </w:rPr>
        <w:t>22</w:t>
      </w:r>
      <w:r w:rsidRPr="001E45DF">
        <w:rPr>
          <w:rFonts w:ascii="Times New Roman" w:hAnsi="Times New Roman"/>
          <w:sz w:val="24"/>
          <w:szCs w:val="24"/>
        </w:rPr>
        <w:t>.  An 11 year old girl comes to the Emergency Department with a severe nosebleed.  This is the fifth such occurrence in the past few months.  Her mother tells you that her pediatrician has determined that she has mild anemia.  You think you know her diagnosis.  To verify your suspicions, you ask the parents if either have a history of:</w:t>
      </w:r>
    </w:p>
    <w:p w:rsidR="00523FF8" w:rsidRPr="001E45DF" w:rsidRDefault="00523FF8" w:rsidP="00523FF8">
      <w:pPr>
        <w:spacing w:after="0" w:line="240" w:lineRule="auto"/>
        <w:contextualSpacing/>
        <w:rPr>
          <w:rFonts w:ascii="Times New Roman" w:hAnsi="Times New Roman"/>
          <w:sz w:val="24"/>
          <w:szCs w:val="24"/>
        </w:rPr>
      </w:pPr>
    </w:p>
    <w:p w:rsidR="00523FF8" w:rsidRPr="001E45DF" w:rsidRDefault="00523FF8" w:rsidP="00523FF8">
      <w:pPr>
        <w:spacing w:after="0" w:line="240" w:lineRule="auto"/>
        <w:contextualSpacing/>
        <w:rPr>
          <w:rFonts w:ascii="Times New Roman" w:hAnsi="Times New Roman"/>
          <w:sz w:val="24"/>
          <w:szCs w:val="24"/>
        </w:rPr>
      </w:pPr>
      <w:r w:rsidRPr="001E45DF">
        <w:rPr>
          <w:rFonts w:ascii="Times New Roman" w:hAnsi="Times New Roman"/>
          <w:sz w:val="24"/>
          <w:szCs w:val="24"/>
        </w:rPr>
        <w:t>A. lens dislocation and aortic root dilation</w:t>
      </w:r>
    </w:p>
    <w:p w:rsidR="00523FF8" w:rsidRPr="001E45DF" w:rsidRDefault="00523FF8" w:rsidP="00523FF8">
      <w:pPr>
        <w:spacing w:after="0" w:line="240" w:lineRule="auto"/>
        <w:contextualSpacing/>
        <w:rPr>
          <w:rFonts w:ascii="Times New Roman" w:hAnsi="Times New Roman"/>
          <w:sz w:val="24"/>
          <w:szCs w:val="24"/>
        </w:rPr>
      </w:pPr>
      <w:r w:rsidRPr="001E45DF">
        <w:rPr>
          <w:rFonts w:ascii="Times New Roman" w:hAnsi="Times New Roman"/>
          <w:sz w:val="24"/>
          <w:szCs w:val="24"/>
        </w:rPr>
        <w:t>B. arteriovenous malformations and telangiectasias</w:t>
      </w:r>
    </w:p>
    <w:p w:rsidR="00523FF8" w:rsidRPr="001E45DF" w:rsidRDefault="00523FF8" w:rsidP="00523FF8">
      <w:pPr>
        <w:spacing w:after="0" w:line="240" w:lineRule="auto"/>
        <w:contextualSpacing/>
        <w:rPr>
          <w:rFonts w:ascii="Times New Roman" w:hAnsi="Times New Roman"/>
          <w:sz w:val="24"/>
          <w:szCs w:val="24"/>
        </w:rPr>
      </w:pPr>
      <w:r w:rsidRPr="001E45DF">
        <w:rPr>
          <w:rFonts w:ascii="Times New Roman" w:hAnsi="Times New Roman"/>
          <w:sz w:val="24"/>
          <w:szCs w:val="24"/>
        </w:rPr>
        <w:t>C. heart tumors and fibromas of the fingernails</w:t>
      </w:r>
    </w:p>
    <w:p w:rsidR="00523FF8" w:rsidRPr="001E45DF" w:rsidRDefault="00523FF8" w:rsidP="00523FF8">
      <w:pPr>
        <w:spacing w:after="0" w:line="240" w:lineRule="auto"/>
        <w:contextualSpacing/>
        <w:rPr>
          <w:rFonts w:ascii="Times New Roman" w:hAnsi="Times New Roman"/>
          <w:sz w:val="24"/>
          <w:szCs w:val="24"/>
        </w:rPr>
      </w:pPr>
      <w:r w:rsidRPr="001E45DF">
        <w:rPr>
          <w:rFonts w:ascii="Times New Roman" w:hAnsi="Times New Roman"/>
          <w:sz w:val="24"/>
          <w:szCs w:val="24"/>
        </w:rPr>
        <w:t>D. joint dislocations and poor wound healing</w:t>
      </w:r>
    </w:p>
    <w:p w:rsidR="00523FF8" w:rsidRPr="001E45DF" w:rsidRDefault="00523FF8" w:rsidP="00523FF8">
      <w:pPr>
        <w:spacing w:after="0" w:line="240" w:lineRule="auto"/>
        <w:contextualSpacing/>
        <w:rPr>
          <w:rFonts w:ascii="Times New Roman" w:hAnsi="Times New Roman"/>
          <w:sz w:val="24"/>
          <w:szCs w:val="24"/>
        </w:rPr>
      </w:pPr>
      <w:r w:rsidRPr="001E45DF">
        <w:rPr>
          <w:rFonts w:ascii="Times New Roman" w:hAnsi="Times New Roman"/>
          <w:sz w:val="24"/>
          <w:szCs w:val="24"/>
        </w:rPr>
        <w:t>E. heart attacks and high cholesterol levels</w:t>
      </w:r>
    </w:p>
    <w:p w:rsidR="00523FF8" w:rsidRDefault="00523FF8" w:rsidP="001E45DF">
      <w:pPr>
        <w:spacing w:after="0" w:line="240" w:lineRule="auto"/>
        <w:contextualSpacing/>
        <w:rPr>
          <w:rFonts w:ascii="Times New Roman" w:hAnsi="Times New Roman"/>
          <w:sz w:val="24"/>
          <w:szCs w:val="24"/>
        </w:rPr>
      </w:pPr>
    </w:p>
    <w:p w:rsidR="00614DBA" w:rsidRDefault="005B1A43" w:rsidP="001E45DF">
      <w:pPr>
        <w:spacing w:after="0" w:line="240" w:lineRule="auto"/>
        <w:contextualSpacing/>
        <w:rPr>
          <w:rFonts w:ascii="Times New Roman" w:hAnsi="Times New Roman"/>
          <w:sz w:val="24"/>
          <w:szCs w:val="24"/>
        </w:rPr>
      </w:pPr>
      <w:r>
        <w:rPr>
          <w:rFonts w:ascii="Times New Roman" w:hAnsi="Times New Roman"/>
          <w:sz w:val="24"/>
          <w:szCs w:val="24"/>
        </w:rPr>
        <w:lastRenderedPageBreak/>
        <w:t>23</w:t>
      </w:r>
      <w:r w:rsidR="00614DBA" w:rsidRPr="001E45DF">
        <w:rPr>
          <w:rFonts w:ascii="Times New Roman" w:hAnsi="Times New Roman"/>
          <w:sz w:val="24"/>
          <w:szCs w:val="24"/>
        </w:rPr>
        <w:t>. In a certain population, the frequency of Fabry disease, an X-linked recessive disorder, is 1/10,000.  What is the approximate carrier frequency in females?</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br/>
        <w:t>A. 1/50</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B. 1/100</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C. 1/5000</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D. 1/10,000</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E. 1/100,000,000</w:t>
      </w:r>
    </w:p>
    <w:p w:rsidR="00614DBA" w:rsidRDefault="00614DBA" w:rsidP="001E45DF">
      <w:pPr>
        <w:spacing w:after="0" w:line="240" w:lineRule="auto"/>
        <w:contextualSpacing/>
        <w:rPr>
          <w:rFonts w:ascii="Times New Roman" w:hAnsi="Times New Roman"/>
          <w:sz w:val="24"/>
          <w:szCs w:val="24"/>
        </w:rPr>
      </w:pPr>
    </w:p>
    <w:p w:rsidR="00614DBA" w:rsidRPr="001E45DF" w:rsidRDefault="00614DBA" w:rsidP="001E45DF">
      <w:pPr>
        <w:spacing w:after="0" w:line="240" w:lineRule="auto"/>
        <w:contextualSpacing/>
        <w:rPr>
          <w:rFonts w:ascii="Times New Roman" w:hAnsi="Times New Roman"/>
          <w:sz w:val="24"/>
          <w:szCs w:val="24"/>
        </w:rPr>
      </w:pPr>
    </w:p>
    <w:p w:rsidR="00614DBA" w:rsidRDefault="005B1A43" w:rsidP="001E45DF">
      <w:pPr>
        <w:spacing w:after="0" w:line="240" w:lineRule="auto"/>
        <w:contextualSpacing/>
        <w:rPr>
          <w:rFonts w:ascii="Times New Roman" w:hAnsi="Times New Roman"/>
          <w:sz w:val="24"/>
          <w:szCs w:val="24"/>
        </w:rPr>
      </w:pPr>
      <w:r>
        <w:rPr>
          <w:rFonts w:ascii="Times New Roman" w:hAnsi="Times New Roman"/>
          <w:sz w:val="24"/>
          <w:szCs w:val="24"/>
        </w:rPr>
        <w:t>24</w:t>
      </w:r>
      <w:r w:rsidR="00614DBA" w:rsidRPr="001E45DF">
        <w:rPr>
          <w:rFonts w:ascii="Times New Roman" w:hAnsi="Times New Roman"/>
          <w:sz w:val="24"/>
          <w:szCs w:val="24"/>
        </w:rPr>
        <w:t>. Which of the following is the BEST example of a founder effect on Hardy-Weinberg equilibrium?</w:t>
      </w:r>
    </w:p>
    <w:p w:rsidR="00614DBA" w:rsidRPr="001E45DF" w:rsidRDefault="00614DBA" w:rsidP="001E45DF">
      <w:pPr>
        <w:spacing w:after="0" w:line="240" w:lineRule="auto"/>
        <w:contextualSpacing/>
        <w:rPr>
          <w:rFonts w:ascii="Times New Roman" w:hAnsi="Times New Roman"/>
          <w:sz w:val="24"/>
          <w:szCs w:val="24"/>
        </w:rPr>
      </w:pP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A. Individuals with hearing loss tend to marry other individuals with hearing loss</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B. Sickle cell anemia is more common in sub-Saharan Africa, where malaria is common</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C. Tay-Sachs disease is now being diagnosed in Mexican children</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D. Individuals on a small Arctic island commonly have a condition that is rare elsewhere</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E. The condition is lethal in individuals who have two mutant alleles</w:t>
      </w:r>
    </w:p>
    <w:p w:rsidR="00614DBA" w:rsidRDefault="00614DBA" w:rsidP="001E45DF">
      <w:pPr>
        <w:spacing w:after="0" w:line="240" w:lineRule="auto"/>
        <w:contextualSpacing/>
        <w:rPr>
          <w:rFonts w:ascii="Times New Roman" w:hAnsi="Times New Roman"/>
          <w:sz w:val="24"/>
          <w:szCs w:val="24"/>
        </w:rPr>
      </w:pPr>
    </w:p>
    <w:p w:rsidR="00614DBA" w:rsidRPr="001E45DF" w:rsidRDefault="00614DBA" w:rsidP="001E45DF">
      <w:pPr>
        <w:spacing w:after="0" w:line="240" w:lineRule="auto"/>
        <w:contextualSpacing/>
        <w:rPr>
          <w:rFonts w:ascii="Times New Roman" w:hAnsi="Times New Roman"/>
          <w:sz w:val="24"/>
          <w:szCs w:val="24"/>
        </w:rPr>
      </w:pPr>
    </w:p>
    <w:p w:rsidR="00614DBA" w:rsidRDefault="005B1A43" w:rsidP="001E45DF">
      <w:pPr>
        <w:spacing w:after="0" w:line="240" w:lineRule="auto"/>
        <w:contextualSpacing/>
        <w:rPr>
          <w:rFonts w:ascii="Times New Roman" w:hAnsi="Times New Roman"/>
          <w:sz w:val="24"/>
          <w:szCs w:val="24"/>
        </w:rPr>
      </w:pPr>
      <w:r>
        <w:rPr>
          <w:rFonts w:ascii="Times New Roman" w:hAnsi="Times New Roman"/>
          <w:sz w:val="24"/>
          <w:szCs w:val="24"/>
        </w:rPr>
        <w:t>25</w:t>
      </w:r>
      <w:r w:rsidR="00614DBA" w:rsidRPr="001E45DF">
        <w:rPr>
          <w:rFonts w:ascii="Times New Roman" w:hAnsi="Times New Roman"/>
          <w:sz w:val="24"/>
          <w:szCs w:val="24"/>
        </w:rPr>
        <w:t>.  Which individual is a second degree relative to you?</w:t>
      </w:r>
    </w:p>
    <w:p w:rsidR="00614DBA" w:rsidRPr="001E45DF" w:rsidRDefault="00614DBA" w:rsidP="001E45DF">
      <w:pPr>
        <w:spacing w:after="0" w:line="240" w:lineRule="auto"/>
        <w:contextualSpacing/>
        <w:rPr>
          <w:rFonts w:ascii="Times New Roman" w:hAnsi="Times New Roman"/>
          <w:sz w:val="24"/>
          <w:szCs w:val="24"/>
        </w:rPr>
      </w:pP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A. Your brother</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B. Your nephew</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C. Your cousin</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D. Your first cousin, twice removed</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E. Your great-grandfather</w:t>
      </w:r>
    </w:p>
    <w:p w:rsidR="00614DBA" w:rsidRDefault="00614DBA" w:rsidP="001E45DF">
      <w:pPr>
        <w:spacing w:after="0" w:line="240" w:lineRule="auto"/>
        <w:contextualSpacing/>
        <w:rPr>
          <w:rFonts w:ascii="Times New Roman" w:hAnsi="Times New Roman"/>
          <w:sz w:val="24"/>
          <w:szCs w:val="24"/>
        </w:rPr>
      </w:pPr>
    </w:p>
    <w:p w:rsidR="00614DBA" w:rsidRPr="001E45DF" w:rsidRDefault="00614DBA" w:rsidP="001E45DF">
      <w:pPr>
        <w:spacing w:after="0" w:line="240" w:lineRule="auto"/>
        <w:contextualSpacing/>
        <w:rPr>
          <w:rFonts w:ascii="Times New Roman" w:hAnsi="Times New Roman"/>
          <w:sz w:val="24"/>
          <w:szCs w:val="24"/>
        </w:rPr>
      </w:pPr>
    </w:p>
    <w:p w:rsidR="00614DBA" w:rsidRDefault="005B1A43" w:rsidP="001E45DF">
      <w:pPr>
        <w:spacing w:after="0" w:line="240" w:lineRule="auto"/>
        <w:contextualSpacing/>
        <w:rPr>
          <w:rFonts w:ascii="Times New Roman" w:hAnsi="Times New Roman"/>
          <w:sz w:val="24"/>
          <w:szCs w:val="24"/>
        </w:rPr>
      </w:pPr>
      <w:r>
        <w:rPr>
          <w:rFonts w:ascii="Times New Roman" w:hAnsi="Times New Roman"/>
          <w:sz w:val="24"/>
          <w:szCs w:val="24"/>
        </w:rPr>
        <w:t>26</w:t>
      </w:r>
      <w:r w:rsidR="00614DBA" w:rsidRPr="001E45DF">
        <w:rPr>
          <w:rFonts w:ascii="Times New Roman" w:hAnsi="Times New Roman"/>
          <w:sz w:val="24"/>
          <w:szCs w:val="24"/>
        </w:rPr>
        <w:t>. A woman has a disorder characterized by long nasal hair and pointed fingernails.  She reports that her father, her brother, her sister, and her brother’s daughter also have the same condition.  She wants to know her chance of having a similarly affected child.  What do you tell her?</w:t>
      </w:r>
    </w:p>
    <w:p w:rsidR="00614DBA" w:rsidRPr="001E45DF" w:rsidRDefault="00614DBA" w:rsidP="001E45DF">
      <w:pPr>
        <w:spacing w:after="0" w:line="240" w:lineRule="auto"/>
        <w:contextualSpacing/>
        <w:rPr>
          <w:rFonts w:ascii="Times New Roman" w:hAnsi="Times New Roman"/>
          <w:sz w:val="24"/>
          <w:szCs w:val="24"/>
        </w:rPr>
      </w:pP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A. Sons and daughters each have a 50% risk</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B. Sons have a 50% risk and daughters have a 0% risk</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C. Sons and daughters each have a 100% risk</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D. Neither sons nor daughters are at increased risk</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 xml:space="preserve">E. Sons have 100% risk and daughters have a 50% risk  </w:t>
      </w:r>
    </w:p>
    <w:p w:rsidR="00614DBA" w:rsidRDefault="00614DBA" w:rsidP="001E45DF">
      <w:pPr>
        <w:spacing w:after="0" w:line="240" w:lineRule="auto"/>
        <w:contextualSpacing/>
        <w:rPr>
          <w:rFonts w:ascii="Times New Roman" w:hAnsi="Times New Roman"/>
          <w:sz w:val="24"/>
          <w:szCs w:val="24"/>
        </w:rPr>
      </w:pPr>
    </w:p>
    <w:p w:rsidR="005B1A43" w:rsidRDefault="005B1A43" w:rsidP="001E45DF">
      <w:pPr>
        <w:spacing w:after="0" w:line="240" w:lineRule="auto"/>
        <w:contextualSpacing/>
        <w:rPr>
          <w:rFonts w:ascii="Times New Roman" w:hAnsi="Times New Roman"/>
          <w:sz w:val="24"/>
          <w:szCs w:val="24"/>
        </w:rPr>
      </w:pPr>
    </w:p>
    <w:p w:rsidR="005B1A43" w:rsidRDefault="005B1A43" w:rsidP="005B1A43">
      <w:pPr>
        <w:spacing w:after="0" w:line="240" w:lineRule="auto"/>
        <w:contextualSpacing/>
        <w:rPr>
          <w:rFonts w:ascii="Times New Roman" w:hAnsi="Times New Roman"/>
          <w:sz w:val="24"/>
          <w:szCs w:val="24"/>
        </w:rPr>
      </w:pPr>
      <w:r>
        <w:rPr>
          <w:rFonts w:ascii="Times New Roman" w:hAnsi="Times New Roman"/>
          <w:sz w:val="24"/>
          <w:szCs w:val="24"/>
        </w:rPr>
        <w:t>27</w:t>
      </w:r>
      <w:r w:rsidRPr="001E45DF">
        <w:rPr>
          <w:rFonts w:ascii="Times New Roman" w:hAnsi="Times New Roman"/>
          <w:sz w:val="24"/>
          <w:szCs w:val="24"/>
        </w:rPr>
        <w:t>. A 42 year old pregnant woman is at</w:t>
      </w:r>
      <w:r w:rsidRPr="001E45DF">
        <w:rPr>
          <w:rFonts w:ascii="Times New Roman" w:hAnsi="Times New Roman"/>
          <w:b/>
          <w:sz w:val="24"/>
          <w:szCs w:val="24"/>
        </w:rPr>
        <w:t xml:space="preserve"> greatest</w:t>
      </w:r>
      <w:r w:rsidRPr="001E45DF">
        <w:rPr>
          <w:rFonts w:ascii="Times New Roman" w:hAnsi="Times New Roman"/>
          <w:sz w:val="24"/>
          <w:szCs w:val="24"/>
        </w:rPr>
        <w:t xml:space="preserve"> risk to have a child with:</w:t>
      </w:r>
    </w:p>
    <w:p w:rsidR="005B1A43" w:rsidRPr="001E45DF" w:rsidRDefault="005B1A43" w:rsidP="005B1A43">
      <w:pPr>
        <w:spacing w:after="0" w:line="240" w:lineRule="auto"/>
        <w:contextualSpacing/>
        <w:rPr>
          <w:rFonts w:ascii="Times New Roman" w:hAnsi="Times New Roman"/>
          <w:sz w:val="24"/>
          <w:szCs w:val="24"/>
        </w:rPr>
      </w:pPr>
    </w:p>
    <w:p w:rsidR="005B1A43" w:rsidRPr="001E45DF" w:rsidRDefault="005B1A43" w:rsidP="005B1A43">
      <w:pPr>
        <w:spacing w:after="0" w:line="240" w:lineRule="auto"/>
        <w:contextualSpacing/>
        <w:rPr>
          <w:rFonts w:ascii="Times New Roman" w:hAnsi="Times New Roman"/>
          <w:sz w:val="24"/>
          <w:szCs w:val="24"/>
        </w:rPr>
      </w:pPr>
      <w:r w:rsidRPr="001E45DF">
        <w:rPr>
          <w:rFonts w:ascii="Times New Roman" w:hAnsi="Times New Roman"/>
          <w:sz w:val="24"/>
          <w:szCs w:val="24"/>
        </w:rPr>
        <w:t>A. trisomy 13</w:t>
      </w:r>
    </w:p>
    <w:p w:rsidR="005B1A43" w:rsidRPr="001E45DF" w:rsidRDefault="005B1A43" w:rsidP="005B1A43">
      <w:pPr>
        <w:spacing w:after="0" w:line="240" w:lineRule="auto"/>
        <w:contextualSpacing/>
        <w:rPr>
          <w:rFonts w:ascii="Times New Roman" w:hAnsi="Times New Roman"/>
          <w:sz w:val="24"/>
          <w:szCs w:val="24"/>
        </w:rPr>
      </w:pPr>
      <w:r w:rsidRPr="001E45DF">
        <w:rPr>
          <w:rFonts w:ascii="Times New Roman" w:hAnsi="Times New Roman"/>
          <w:sz w:val="24"/>
          <w:szCs w:val="24"/>
        </w:rPr>
        <w:t>B. trisomy 18</w:t>
      </w:r>
    </w:p>
    <w:p w:rsidR="005B1A43" w:rsidRPr="001E45DF" w:rsidRDefault="005B1A43" w:rsidP="005B1A43">
      <w:pPr>
        <w:spacing w:after="0" w:line="240" w:lineRule="auto"/>
        <w:contextualSpacing/>
        <w:rPr>
          <w:rFonts w:ascii="Times New Roman" w:hAnsi="Times New Roman"/>
          <w:sz w:val="24"/>
          <w:szCs w:val="24"/>
        </w:rPr>
      </w:pPr>
      <w:r w:rsidRPr="001E45DF">
        <w:rPr>
          <w:rFonts w:ascii="Times New Roman" w:hAnsi="Times New Roman"/>
          <w:sz w:val="24"/>
          <w:szCs w:val="24"/>
        </w:rPr>
        <w:t>C. trisomy 21</w:t>
      </w:r>
    </w:p>
    <w:p w:rsidR="005B1A43" w:rsidRPr="001E45DF" w:rsidRDefault="005B1A43" w:rsidP="005B1A43">
      <w:pPr>
        <w:spacing w:after="0" w:line="240" w:lineRule="auto"/>
        <w:contextualSpacing/>
        <w:rPr>
          <w:rFonts w:ascii="Times New Roman" w:hAnsi="Times New Roman"/>
          <w:sz w:val="24"/>
          <w:szCs w:val="24"/>
        </w:rPr>
      </w:pPr>
      <w:r w:rsidRPr="001E45DF">
        <w:rPr>
          <w:rFonts w:ascii="Times New Roman" w:hAnsi="Times New Roman"/>
          <w:sz w:val="24"/>
          <w:szCs w:val="24"/>
        </w:rPr>
        <w:t>D. Turner syndrome</w:t>
      </w:r>
    </w:p>
    <w:p w:rsidR="00614DBA" w:rsidRDefault="005B1A43" w:rsidP="005B1A43">
      <w:pPr>
        <w:spacing w:after="0" w:line="240" w:lineRule="auto"/>
        <w:contextualSpacing/>
        <w:rPr>
          <w:rFonts w:ascii="Times New Roman" w:hAnsi="Times New Roman"/>
          <w:sz w:val="24"/>
          <w:szCs w:val="24"/>
        </w:rPr>
      </w:pPr>
      <w:r w:rsidRPr="001E45DF">
        <w:rPr>
          <w:rFonts w:ascii="Times New Roman" w:hAnsi="Times New Roman"/>
          <w:sz w:val="24"/>
          <w:szCs w:val="24"/>
        </w:rPr>
        <w:t>E. 47, XYY</w:t>
      </w:r>
    </w:p>
    <w:p w:rsidR="00614DBA" w:rsidRDefault="00614DBA" w:rsidP="001E45DF">
      <w:pPr>
        <w:spacing w:after="0" w:line="240" w:lineRule="auto"/>
        <w:contextualSpacing/>
        <w:rPr>
          <w:rFonts w:ascii="Times New Roman" w:hAnsi="Times New Roman"/>
          <w:sz w:val="24"/>
          <w:szCs w:val="24"/>
        </w:rPr>
      </w:pPr>
    </w:p>
    <w:p w:rsidR="00614DBA" w:rsidRPr="001E45DF" w:rsidRDefault="00614DBA" w:rsidP="001E45DF">
      <w:pPr>
        <w:spacing w:after="0" w:line="240" w:lineRule="auto"/>
        <w:contextualSpacing/>
        <w:rPr>
          <w:rFonts w:ascii="Times New Roman" w:hAnsi="Times New Roman"/>
          <w:sz w:val="24"/>
          <w:szCs w:val="24"/>
        </w:rPr>
      </w:pPr>
    </w:p>
    <w:p w:rsidR="005B1A43" w:rsidRDefault="005B1A43" w:rsidP="001E45DF">
      <w:pPr>
        <w:spacing w:after="0" w:line="240" w:lineRule="auto"/>
        <w:contextualSpacing/>
        <w:rPr>
          <w:rFonts w:ascii="Times New Roman" w:hAnsi="Times New Roman"/>
          <w:sz w:val="24"/>
          <w:szCs w:val="24"/>
        </w:rPr>
      </w:pPr>
    </w:p>
    <w:p w:rsidR="00614DBA" w:rsidRDefault="00614DBA" w:rsidP="001E45DF">
      <w:pPr>
        <w:spacing w:after="0" w:line="240" w:lineRule="auto"/>
        <w:contextualSpacing/>
        <w:rPr>
          <w:rFonts w:ascii="Times New Roman" w:hAnsi="Times New Roman"/>
          <w:sz w:val="24"/>
          <w:szCs w:val="24"/>
        </w:rPr>
      </w:pPr>
    </w:p>
    <w:p w:rsidR="00614DBA" w:rsidRDefault="00044374" w:rsidP="001E45DF">
      <w:pPr>
        <w:spacing w:after="0" w:line="240" w:lineRule="auto"/>
        <w:contextualSpacing/>
        <w:rPr>
          <w:rFonts w:ascii="Times New Roman" w:hAnsi="Times New Roman"/>
          <w:sz w:val="24"/>
          <w:szCs w:val="24"/>
        </w:rPr>
      </w:pPr>
      <w:r>
        <w:rPr>
          <w:rFonts w:ascii="Times New Roman" w:hAnsi="Times New Roman"/>
          <w:sz w:val="24"/>
          <w:szCs w:val="24"/>
        </w:rPr>
        <w:lastRenderedPageBreak/>
        <w:t>28</w:t>
      </w:r>
      <w:r w:rsidR="00614DBA" w:rsidRPr="001E45DF">
        <w:rPr>
          <w:rFonts w:ascii="Times New Roman" w:hAnsi="Times New Roman"/>
          <w:sz w:val="24"/>
          <w:szCs w:val="24"/>
        </w:rPr>
        <w:t>. A woman states that her father, paternal grandfather, and sister’s son all have excessive chest hair.  The woman and sister have no chest hair.   The woman wants to know the chance that her newborn son will also develop excessive chest hair.  You tell her the chance is closest to:</w:t>
      </w:r>
    </w:p>
    <w:p w:rsidR="00614DBA" w:rsidRPr="001E45DF" w:rsidRDefault="00614DBA" w:rsidP="001E45DF">
      <w:pPr>
        <w:spacing w:after="0" w:line="240" w:lineRule="auto"/>
        <w:contextualSpacing/>
        <w:rPr>
          <w:rFonts w:ascii="Times New Roman" w:hAnsi="Times New Roman"/>
          <w:sz w:val="24"/>
          <w:szCs w:val="24"/>
        </w:rPr>
      </w:pP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A. 0%</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B. 25%</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C. 50%</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D. 67%</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E. 100%</w:t>
      </w:r>
    </w:p>
    <w:p w:rsidR="00614DBA" w:rsidRDefault="00614DBA" w:rsidP="001E45DF">
      <w:pPr>
        <w:spacing w:after="0" w:line="240" w:lineRule="auto"/>
        <w:contextualSpacing/>
        <w:rPr>
          <w:rFonts w:ascii="Times New Roman" w:hAnsi="Times New Roman"/>
          <w:sz w:val="24"/>
          <w:szCs w:val="24"/>
        </w:rPr>
      </w:pPr>
    </w:p>
    <w:p w:rsidR="00614DBA" w:rsidRPr="001E45DF" w:rsidRDefault="00614DBA" w:rsidP="001E45DF">
      <w:pPr>
        <w:spacing w:after="0" w:line="240" w:lineRule="auto"/>
        <w:contextualSpacing/>
        <w:rPr>
          <w:rFonts w:ascii="Times New Roman" w:hAnsi="Times New Roman"/>
          <w:sz w:val="24"/>
          <w:szCs w:val="24"/>
        </w:rPr>
      </w:pPr>
    </w:p>
    <w:p w:rsidR="00614DBA" w:rsidRDefault="00044374" w:rsidP="001E45DF">
      <w:pPr>
        <w:spacing w:after="0" w:line="240" w:lineRule="auto"/>
        <w:contextualSpacing/>
        <w:rPr>
          <w:rFonts w:ascii="Times New Roman" w:hAnsi="Times New Roman"/>
          <w:sz w:val="24"/>
          <w:szCs w:val="24"/>
        </w:rPr>
      </w:pPr>
      <w:r>
        <w:rPr>
          <w:rFonts w:ascii="Times New Roman" w:hAnsi="Times New Roman"/>
          <w:sz w:val="24"/>
          <w:szCs w:val="24"/>
        </w:rPr>
        <w:t>29</w:t>
      </w:r>
      <w:r w:rsidR="00614DBA" w:rsidRPr="001E45DF">
        <w:rPr>
          <w:rFonts w:ascii="Times New Roman" w:hAnsi="Times New Roman"/>
          <w:sz w:val="24"/>
          <w:szCs w:val="24"/>
        </w:rPr>
        <w:t>. A newborn baby boy has the combination of open sores on the scalp; purplish mottling of the skin; and underdeveloped, abnormal fingers and toes.  A cardiac evaluation identifies a septal defect (hole in the heart).  His father has a history of having had a very small scalp lesion, an underdeveloped eye, and abnormal toes.  The father’s sister had the combination of scalp and skull defects, severe heart defect, and abnormal hands and feet.  The baby’s paternal grandmother only had a small scalp lesion, slightly small eye, and small fingernails. This family best illustrates the concept of:</w:t>
      </w:r>
    </w:p>
    <w:p w:rsidR="00614DBA" w:rsidRPr="001E45DF" w:rsidRDefault="00614DBA" w:rsidP="001E45DF">
      <w:pPr>
        <w:spacing w:after="0" w:line="240" w:lineRule="auto"/>
        <w:contextualSpacing/>
        <w:rPr>
          <w:rFonts w:ascii="Times New Roman" w:hAnsi="Times New Roman"/>
          <w:sz w:val="24"/>
          <w:szCs w:val="24"/>
        </w:rPr>
      </w:pP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A. Reduced penetrance</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B. Variable expressivity</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C. Allelic heterogeneity</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D. Maternal inheritance</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E. Skewed X-inactivation</w:t>
      </w:r>
    </w:p>
    <w:p w:rsidR="00614DBA" w:rsidRDefault="00614DBA" w:rsidP="001E45DF">
      <w:pPr>
        <w:spacing w:after="0" w:line="240" w:lineRule="auto"/>
        <w:contextualSpacing/>
        <w:rPr>
          <w:rFonts w:ascii="Times New Roman" w:hAnsi="Times New Roman"/>
          <w:sz w:val="24"/>
          <w:szCs w:val="24"/>
        </w:rPr>
      </w:pPr>
    </w:p>
    <w:p w:rsidR="00614DBA" w:rsidRPr="001E45DF" w:rsidRDefault="00614DBA" w:rsidP="001E45DF">
      <w:pPr>
        <w:spacing w:after="0" w:line="240" w:lineRule="auto"/>
        <w:contextualSpacing/>
        <w:rPr>
          <w:rFonts w:ascii="Times New Roman" w:hAnsi="Times New Roman"/>
          <w:sz w:val="24"/>
          <w:szCs w:val="24"/>
        </w:rPr>
      </w:pPr>
    </w:p>
    <w:p w:rsidR="00614DBA" w:rsidRDefault="00044374" w:rsidP="001E45DF">
      <w:pPr>
        <w:spacing w:after="0" w:line="240" w:lineRule="auto"/>
        <w:contextualSpacing/>
        <w:rPr>
          <w:rFonts w:ascii="Times New Roman" w:hAnsi="Times New Roman"/>
          <w:sz w:val="24"/>
          <w:szCs w:val="24"/>
        </w:rPr>
      </w:pPr>
      <w:r>
        <w:rPr>
          <w:rFonts w:ascii="Times New Roman" w:hAnsi="Times New Roman"/>
          <w:sz w:val="24"/>
          <w:szCs w:val="24"/>
        </w:rPr>
        <w:t>30</w:t>
      </w:r>
      <w:r w:rsidR="00614DBA" w:rsidRPr="001E45DF">
        <w:rPr>
          <w:rFonts w:ascii="Times New Roman" w:hAnsi="Times New Roman"/>
          <w:sz w:val="24"/>
          <w:szCs w:val="24"/>
        </w:rPr>
        <w:t>. You are a dermatologist seeing a man who has numerous café-au-lait macules and neurofibromas on his left arm and left thorax only.  Family history is negative for any individuals with similar manifestations.  He wants to know the risk to his future children.  You tell him the chance is closest to:</w:t>
      </w:r>
    </w:p>
    <w:p w:rsidR="00614DBA" w:rsidRPr="001E45DF" w:rsidRDefault="00614DBA" w:rsidP="001E45DF">
      <w:pPr>
        <w:spacing w:after="0" w:line="240" w:lineRule="auto"/>
        <w:contextualSpacing/>
        <w:rPr>
          <w:rFonts w:ascii="Times New Roman" w:hAnsi="Times New Roman"/>
          <w:sz w:val="24"/>
          <w:szCs w:val="24"/>
        </w:rPr>
      </w:pP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A. 0%, because he likely has somatic mosaicism</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B. 0%, because his parents are unaffected</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C. 0%, unless his wife is related to him</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D. 5%, because the condition is a complex trait</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E. 50%, because this is an autosomal dominant disorder</w:t>
      </w:r>
    </w:p>
    <w:p w:rsidR="00614DBA" w:rsidRDefault="00614DBA" w:rsidP="001E45DF">
      <w:pPr>
        <w:spacing w:after="0" w:line="240" w:lineRule="auto"/>
        <w:contextualSpacing/>
        <w:rPr>
          <w:rFonts w:ascii="Times New Roman" w:hAnsi="Times New Roman"/>
          <w:sz w:val="24"/>
          <w:szCs w:val="24"/>
        </w:rPr>
      </w:pPr>
    </w:p>
    <w:p w:rsidR="00A147DB" w:rsidRPr="001E45DF" w:rsidRDefault="00A147DB" w:rsidP="001E45DF">
      <w:pPr>
        <w:spacing w:after="0" w:line="240" w:lineRule="auto"/>
        <w:contextualSpacing/>
        <w:rPr>
          <w:rFonts w:ascii="Times New Roman" w:hAnsi="Times New Roman"/>
          <w:sz w:val="24"/>
          <w:szCs w:val="24"/>
        </w:rPr>
      </w:pPr>
    </w:p>
    <w:p w:rsidR="00044374" w:rsidRDefault="00044374" w:rsidP="00044374">
      <w:pPr>
        <w:spacing w:after="0" w:line="240" w:lineRule="auto"/>
        <w:contextualSpacing/>
        <w:rPr>
          <w:rFonts w:ascii="Times New Roman" w:hAnsi="Times New Roman"/>
          <w:sz w:val="24"/>
          <w:szCs w:val="24"/>
        </w:rPr>
      </w:pPr>
      <w:r>
        <w:rPr>
          <w:rFonts w:ascii="Times New Roman" w:hAnsi="Times New Roman"/>
          <w:sz w:val="24"/>
          <w:szCs w:val="24"/>
        </w:rPr>
        <w:t>31</w:t>
      </w:r>
      <w:r w:rsidRPr="001E45DF">
        <w:rPr>
          <w:rFonts w:ascii="Times New Roman" w:hAnsi="Times New Roman"/>
          <w:sz w:val="24"/>
          <w:szCs w:val="24"/>
        </w:rPr>
        <w:t>.  A man has a condition characterized by tufts of black hair on his head and severe webbing between all of his toes.  He has 5 daughters and 5 sons; the daughters have only a few black hairs on their heads and mild or no webbing between their toes; none of the sons have this condition.  The man states that his mother also had a few black hairs and no webbing between the toes.  What is the MOST likely mode of inheritance?</w:t>
      </w:r>
    </w:p>
    <w:p w:rsidR="00044374" w:rsidRPr="001E45DF" w:rsidRDefault="00044374" w:rsidP="00044374">
      <w:pPr>
        <w:spacing w:after="0" w:line="240" w:lineRule="auto"/>
        <w:contextualSpacing/>
        <w:rPr>
          <w:rFonts w:ascii="Times New Roman" w:hAnsi="Times New Roman"/>
          <w:sz w:val="24"/>
          <w:szCs w:val="24"/>
        </w:rPr>
      </w:pPr>
    </w:p>
    <w:p w:rsidR="00044374" w:rsidRPr="001E45DF" w:rsidRDefault="00044374" w:rsidP="00044374">
      <w:pPr>
        <w:spacing w:after="0" w:line="240" w:lineRule="auto"/>
        <w:contextualSpacing/>
        <w:rPr>
          <w:rFonts w:ascii="Times New Roman" w:hAnsi="Times New Roman"/>
          <w:sz w:val="24"/>
          <w:szCs w:val="24"/>
        </w:rPr>
      </w:pPr>
      <w:r w:rsidRPr="001E45DF">
        <w:rPr>
          <w:rFonts w:ascii="Times New Roman" w:hAnsi="Times New Roman"/>
          <w:sz w:val="24"/>
          <w:szCs w:val="24"/>
        </w:rPr>
        <w:t>A. Autosomal recessive</w:t>
      </w:r>
    </w:p>
    <w:p w:rsidR="00044374" w:rsidRPr="001E45DF" w:rsidRDefault="00044374" w:rsidP="00044374">
      <w:pPr>
        <w:spacing w:after="0" w:line="240" w:lineRule="auto"/>
        <w:contextualSpacing/>
        <w:rPr>
          <w:rFonts w:ascii="Times New Roman" w:hAnsi="Times New Roman"/>
          <w:sz w:val="24"/>
          <w:szCs w:val="24"/>
        </w:rPr>
      </w:pPr>
      <w:r w:rsidRPr="001E45DF">
        <w:rPr>
          <w:rFonts w:ascii="Times New Roman" w:hAnsi="Times New Roman"/>
          <w:sz w:val="24"/>
          <w:szCs w:val="24"/>
        </w:rPr>
        <w:t>B. X-linked dominant</w:t>
      </w:r>
    </w:p>
    <w:p w:rsidR="00044374" w:rsidRPr="001E45DF" w:rsidRDefault="00044374" w:rsidP="00044374">
      <w:pPr>
        <w:spacing w:after="0" w:line="240" w:lineRule="auto"/>
        <w:contextualSpacing/>
        <w:rPr>
          <w:rFonts w:ascii="Times New Roman" w:hAnsi="Times New Roman"/>
          <w:sz w:val="24"/>
          <w:szCs w:val="24"/>
        </w:rPr>
      </w:pPr>
      <w:r w:rsidRPr="001E45DF">
        <w:rPr>
          <w:rFonts w:ascii="Times New Roman" w:hAnsi="Times New Roman"/>
          <w:sz w:val="24"/>
          <w:szCs w:val="24"/>
        </w:rPr>
        <w:t xml:space="preserve">C. mitochondrial </w:t>
      </w:r>
    </w:p>
    <w:p w:rsidR="00044374" w:rsidRPr="001E45DF" w:rsidRDefault="00044374" w:rsidP="00044374">
      <w:pPr>
        <w:spacing w:after="0" w:line="240" w:lineRule="auto"/>
        <w:contextualSpacing/>
        <w:rPr>
          <w:rFonts w:ascii="Times New Roman" w:hAnsi="Times New Roman"/>
          <w:sz w:val="24"/>
          <w:szCs w:val="24"/>
        </w:rPr>
      </w:pPr>
      <w:r w:rsidRPr="001E45DF">
        <w:rPr>
          <w:rFonts w:ascii="Times New Roman" w:hAnsi="Times New Roman"/>
          <w:sz w:val="24"/>
          <w:szCs w:val="24"/>
        </w:rPr>
        <w:t>D. Multifactorial</w:t>
      </w:r>
    </w:p>
    <w:p w:rsidR="00044374" w:rsidRPr="001E45DF" w:rsidRDefault="00044374" w:rsidP="00044374">
      <w:pPr>
        <w:spacing w:after="0" w:line="240" w:lineRule="auto"/>
        <w:contextualSpacing/>
        <w:rPr>
          <w:rFonts w:ascii="Times New Roman" w:hAnsi="Times New Roman"/>
          <w:sz w:val="24"/>
          <w:szCs w:val="24"/>
        </w:rPr>
      </w:pPr>
      <w:r w:rsidRPr="001E45DF">
        <w:rPr>
          <w:rFonts w:ascii="Times New Roman" w:hAnsi="Times New Roman"/>
          <w:sz w:val="24"/>
          <w:szCs w:val="24"/>
        </w:rPr>
        <w:t>E. Chromosomal</w:t>
      </w:r>
    </w:p>
    <w:p w:rsidR="00614DBA" w:rsidRDefault="00614DBA" w:rsidP="001E45DF">
      <w:pPr>
        <w:spacing w:after="0" w:line="240" w:lineRule="auto"/>
        <w:contextualSpacing/>
        <w:rPr>
          <w:rFonts w:ascii="Times New Roman" w:hAnsi="Times New Roman"/>
          <w:sz w:val="24"/>
          <w:szCs w:val="24"/>
        </w:rPr>
      </w:pPr>
    </w:p>
    <w:p w:rsidR="00614DBA" w:rsidRDefault="00614DBA" w:rsidP="001E45DF">
      <w:pPr>
        <w:spacing w:after="0" w:line="240" w:lineRule="auto"/>
        <w:contextualSpacing/>
        <w:rPr>
          <w:rFonts w:ascii="Times New Roman" w:hAnsi="Times New Roman"/>
          <w:sz w:val="24"/>
          <w:szCs w:val="24"/>
        </w:rPr>
      </w:pPr>
    </w:p>
    <w:p w:rsidR="00614DBA" w:rsidRPr="001E45DF" w:rsidRDefault="00614DBA" w:rsidP="001E45DF">
      <w:pPr>
        <w:spacing w:after="0" w:line="240" w:lineRule="auto"/>
        <w:contextualSpacing/>
        <w:rPr>
          <w:rFonts w:ascii="Times New Roman" w:hAnsi="Times New Roman"/>
          <w:sz w:val="24"/>
          <w:szCs w:val="24"/>
        </w:rPr>
      </w:pPr>
    </w:p>
    <w:p w:rsidR="00614DBA" w:rsidRDefault="00944C8C" w:rsidP="001E45DF">
      <w:pPr>
        <w:spacing w:after="0" w:line="240" w:lineRule="auto"/>
        <w:contextualSpacing/>
        <w:rPr>
          <w:rFonts w:ascii="Times New Roman" w:hAnsi="Times New Roman"/>
          <w:sz w:val="24"/>
          <w:szCs w:val="24"/>
        </w:rPr>
      </w:pPr>
      <w:r>
        <w:rPr>
          <w:rFonts w:ascii="Times New Roman" w:hAnsi="Times New Roman"/>
          <w:sz w:val="24"/>
          <w:szCs w:val="24"/>
        </w:rPr>
        <w:lastRenderedPageBreak/>
        <w:t>32</w:t>
      </w:r>
      <w:r w:rsidR="00614DBA" w:rsidRPr="001E45DF">
        <w:rPr>
          <w:rFonts w:ascii="Times New Roman" w:hAnsi="Times New Roman"/>
          <w:sz w:val="24"/>
          <w:szCs w:val="24"/>
        </w:rPr>
        <w:t>.  A couple has two daughters with MELAS (a mitochondrial disorder), although neither the father nor the mother have any manifestations.  The BEST explanation for this observation is:</w:t>
      </w:r>
    </w:p>
    <w:p w:rsidR="00614DBA" w:rsidRPr="001E45DF" w:rsidRDefault="00614DBA" w:rsidP="001E45DF">
      <w:pPr>
        <w:spacing w:after="0" w:line="240" w:lineRule="auto"/>
        <w:contextualSpacing/>
        <w:rPr>
          <w:rFonts w:ascii="Times New Roman" w:hAnsi="Times New Roman"/>
          <w:sz w:val="24"/>
          <w:szCs w:val="24"/>
        </w:rPr>
      </w:pP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A. The man’s mutational load is below the threshold level</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B. The woman has a low degree of heteroplasmy</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C. The condition is an autosomal recessive disorder</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D. The condition shows anticipation</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E. There was a bottleneck effect during spermatogenesis</w:t>
      </w:r>
    </w:p>
    <w:p w:rsidR="00614DBA" w:rsidRPr="001E45DF" w:rsidRDefault="00614DBA" w:rsidP="001E45DF">
      <w:pPr>
        <w:spacing w:after="0" w:line="240" w:lineRule="auto"/>
        <w:contextualSpacing/>
        <w:rPr>
          <w:rFonts w:ascii="Times New Roman" w:hAnsi="Times New Roman"/>
          <w:sz w:val="24"/>
          <w:szCs w:val="24"/>
        </w:rPr>
      </w:pPr>
    </w:p>
    <w:p w:rsidR="00614DBA" w:rsidRDefault="00944C8C" w:rsidP="001E45DF">
      <w:pPr>
        <w:spacing w:after="0" w:line="240" w:lineRule="auto"/>
        <w:contextualSpacing/>
        <w:rPr>
          <w:rFonts w:ascii="Times New Roman" w:hAnsi="Times New Roman"/>
          <w:sz w:val="24"/>
          <w:szCs w:val="24"/>
        </w:rPr>
      </w:pPr>
      <w:r>
        <w:rPr>
          <w:rFonts w:ascii="Times New Roman" w:hAnsi="Times New Roman"/>
          <w:sz w:val="24"/>
          <w:szCs w:val="24"/>
        </w:rPr>
        <w:t>33</w:t>
      </w:r>
      <w:r w:rsidR="00614DBA" w:rsidRPr="001E45DF">
        <w:rPr>
          <w:rFonts w:ascii="Times New Roman" w:hAnsi="Times New Roman"/>
          <w:sz w:val="24"/>
          <w:szCs w:val="24"/>
        </w:rPr>
        <w:t>. A woman has a mitochondrial disorder which also affects her brother, sister, mother, and brother’s son.  What is the approximate risk to her children for developing the same condition?</w:t>
      </w:r>
    </w:p>
    <w:p w:rsidR="00614DBA" w:rsidRPr="001E45DF" w:rsidRDefault="00614DBA" w:rsidP="001E45DF">
      <w:pPr>
        <w:spacing w:after="0" w:line="240" w:lineRule="auto"/>
        <w:contextualSpacing/>
        <w:rPr>
          <w:rFonts w:ascii="Times New Roman" w:hAnsi="Times New Roman"/>
          <w:sz w:val="24"/>
          <w:szCs w:val="24"/>
        </w:rPr>
      </w:pP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A. 0%</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B. 25%</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C. 50%</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D. 100%</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E. 50% for sons, 0% for daughters</w:t>
      </w:r>
    </w:p>
    <w:p w:rsidR="00614DBA" w:rsidRPr="001E45DF" w:rsidRDefault="00614DBA" w:rsidP="001E45DF">
      <w:pPr>
        <w:spacing w:after="0" w:line="240" w:lineRule="auto"/>
        <w:contextualSpacing/>
        <w:rPr>
          <w:rFonts w:ascii="Times New Roman" w:hAnsi="Times New Roman"/>
          <w:sz w:val="24"/>
          <w:szCs w:val="24"/>
        </w:rPr>
      </w:pPr>
    </w:p>
    <w:p w:rsidR="00614DBA" w:rsidRDefault="00944C8C" w:rsidP="001E45DF">
      <w:pPr>
        <w:spacing w:after="0" w:line="240" w:lineRule="auto"/>
        <w:contextualSpacing/>
        <w:rPr>
          <w:rFonts w:ascii="Times New Roman" w:hAnsi="Times New Roman"/>
          <w:sz w:val="24"/>
          <w:szCs w:val="24"/>
        </w:rPr>
      </w:pPr>
      <w:r>
        <w:rPr>
          <w:rFonts w:ascii="Times New Roman" w:hAnsi="Times New Roman"/>
          <w:sz w:val="24"/>
          <w:szCs w:val="24"/>
        </w:rPr>
        <w:t>34</w:t>
      </w:r>
      <w:r w:rsidR="00614DBA" w:rsidRPr="001E45DF">
        <w:rPr>
          <w:rFonts w:ascii="Times New Roman" w:hAnsi="Times New Roman"/>
          <w:sz w:val="24"/>
          <w:szCs w:val="24"/>
        </w:rPr>
        <w:t>. You see a three-generation family (grandmother, mother, and son) in your clinic.  You determine that they have a trinucleotide repeat expansion disorder, but all developed manifestations at approximately the same age, and have the same degree of severity.  What is the best explanation for the lack of anticipation in this family?</w:t>
      </w:r>
    </w:p>
    <w:p w:rsidR="00614DBA" w:rsidRPr="001E45DF" w:rsidRDefault="00614DBA" w:rsidP="001E45DF">
      <w:pPr>
        <w:spacing w:after="0" w:line="240" w:lineRule="auto"/>
        <w:contextualSpacing/>
        <w:rPr>
          <w:rFonts w:ascii="Times New Roman" w:hAnsi="Times New Roman"/>
          <w:sz w:val="24"/>
          <w:szCs w:val="24"/>
        </w:rPr>
      </w:pP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A. They likely have different degrees of expansion</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B. Expansion only occurs when inherited from a male</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C. The condition is on the X chromosome</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D. They must only have a premutation allele</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E. There is no consanguinity in this family</w:t>
      </w:r>
    </w:p>
    <w:p w:rsidR="00614DBA" w:rsidRPr="001E45DF" w:rsidRDefault="00614DBA" w:rsidP="001E45DF">
      <w:pPr>
        <w:spacing w:after="0" w:line="240" w:lineRule="auto"/>
        <w:contextualSpacing/>
        <w:rPr>
          <w:rFonts w:ascii="Times New Roman" w:hAnsi="Times New Roman"/>
          <w:sz w:val="24"/>
          <w:szCs w:val="24"/>
        </w:rPr>
      </w:pPr>
    </w:p>
    <w:p w:rsidR="00614DBA" w:rsidRDefault="00944C8C" w:rsidP="001E45DF">
      <w:pPr>
        <w:spacing w:after="0" w:line="240" w:lineRule="auto"/>
        <w:contextualSpacing/>
        <w:rPr>
          <w:rFonts w:ascii="Times New Roman" w:hAnsi="Times New Roman"/>
          <w:sz w:val="24"/>
          <w:szCs w:val="24"/>
        </w:rPr>
      </w:pPr>
      <w:r>
        <w:rPr>
          <w:rFonts w:ascii="Times New Roman" w:hAnsi="Times New Roman"/>
          <w:sz w:val="24"/>
          <w:szCs w:val="24"/>
        </w:rPr>
        <w:t>35</w:t>
      </w:r>
      <w:r w:rsidR="00614DBA" w:rsidRPr="001E45DF">
        <w:rPr>
          <w:rFonts w:ascii="Times New Roman" w:hAnsi="Times New Roman"/>
          <w:sz w:val="24"/>
          <w:szCs w:val="24"/>
        </w:rPr>
        <w:t>. Psychologists are interested in determining if the “shoe freak” trait (characterized by the tendency to buy a lot of shoes) is hereditary.  Which piece of data is the best support for a genetic component to this trait?</w:t>
      </w:r>
    </w:p>
    <w:p w:rsidR="00614DBA" w:rsidRPr="001E45DF" w:rsidRDefault="00614DBA" w:rsidP="001E45DF">
      <w:pPr>
        <w:spacing w:after="0" w:line="240" w:lineRule="auto"/>
        <w:contextualSpacing/>
        <w:rPr>
          <w:rFonts w:ascii="Times New Roman" w:hAnsi="Times New Roman"/>
          <w:sz w:val="24"/>
          <w:szCs w:val="24"/>
        </w:rPr>
      </w:pP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A. The concordance among identical twins is the same as among non-identical twins</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B. Adopted individuals most closely resemble their adoptive parents</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C. The concordance among identical twins is less than among non-identical twins</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D. Adopted individuals most closely resemble their biologic parents</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E. There is no animal model available for this trait</w:t>
      </w:r>
    </w:p>
    <w:p w:rsidR="00614DBA" w:rsidRDefault="00614DBA" w:rsidP="001E45DF">
      <w:pPr>
        <w:spacing w:after="0" w:line="240" w:lineRule="auto"/>
        <w:contextualSpacing/>
        <w:rPr>
          <w:rFonts w:ascii="Times New Roman" w:hAnsi="Times New Roman"/>
          <w:sz w:val="24"/>
          <w:szCs w:val="24"/>
        </w:rPr>
      </w:pPr>
    </w:p>
    <w:p w:rsidR="00944C8C" w:rsidRDefault="00944C8C" w:rsidP="00944C8C">
      <w:pPr>
        <w:spacing w:after="0" w:line="240" w:lineRule="auto"/>
        <w:contextualSpacing/>
        <w:rPr>
          <w:rFonts w:ascii="Times New Roman" w:hAnsi="Times New Roman"/>
          <w:sz w:val="24"/>
          <w:szCs w:val="24"/>
        </w:rPr>
      </w:pPr>
      <w:r>
        <w:rPr>
          <w:rFonts w:ascii="Times New Roman" w:hAnsi="Times New Roman"/>
          <w:sz w:val="24"/>
          <w:szCs w:val="24"/>
        </w:rPr>
        <w:t>36</w:t>
      </w:r>
      <w:r w:rsidRPr="001E45DF">
        <w:rPr>
          <w:rFonts w:ascii="Times New Roman" w:hAnsi="Times New Roman"/>
          <w:sz w:val="24"/>
          <w:szCs w:val="24"/>
        </w:rPr>
        <w:t>. A couple in your practice have three teenage children and are concerned about the children’s risk for developing the genetic condition in the husband’s family.  The condition affects the husband, his sister, and his father; and is characterized by the development of several forms of cancer during the third and fourth decade of life.  What is the</w:t>
      </w:r>
      <w:r w:rsidRPr="001E45DF">
        <w:rPr>
          <w:rFonts w:ascii="Times New Roman" w:hAnsi="Times New Roman"/>
          <w:b/>
          <w:sz w:val="24"/>
          <w:szCs w:val="24"/>
        </w:rPr>
        <w:t xml:space="preserve"> best </w:t>
      </w:r>
      <w:r w:rsidRPr="001E45DF">
        <w:rPr>
          <w:rFonts w:ascii="Times New Roman" w:hAnsi="Times New Roman"/>
          <w:sz w:val="24"/>
          <w:szCs w:val="24"/>
        </w:rPr>
        <w:t>response to this couple regarding their children’s risks?</w:t>
      </w:r>
    </w:p>
    <w:p w:rsidR="00944C8C" w:rsidRPr="001E45DF" w:rsidRDefault="00944C8C" w:rsidP="00944C8C">
      <w:pPr>
        <w:spacing w:after="0" w:line="240" w:lineRule="auto"/>
        <w:contextualSpacing/>
        <w:rPr>
          <w:rFonts w:ascii="Times New Roman" w:hAnsi="Times New Roman"/>
          <w:sz w:val="24"/>
          <w:szCs w:val="24"/>
        </w:rPr>
      </w:pPr>
    </w:p>
    <w:p w:rsidR="00944C8C" w:rsidRPr="001E45DF" w:rsidRDefault="00944C8C" w:rsidP="00944C8C">
      <w:pPr>
        <w:spacing w:after="0" w:line="240" w:lineRule="auto"/>
        <w:contextualSpacing/>
        <w:rPr>
          <w:rFonts w:ascii="Times New Roman" w:hAnsi="Times New Roman"/>
          <w:sz w:val="24"/>
          <w:szCs w:val="24"/>
        </w:rPr>
      </w:pPr>
      <w:r w:rsidRPr="001E45DF">
        <w:rPr>
          <w:rFonts w:ascii="Times New Roman" w:hAnsi="Times New Roman"/>
          <w:sz w:val="24"/>
          <w:szCs w:val="24"/>
        </w:rPr>
        <w:t>A. The children are not at risk, because the man is not related to his wife</w:t>
      </w:r>
    </w:p>
    <w:p w:rsidR="00944C8C" w:rsidRPr="001E45DF" w:rsidRDefault="00944C8C" w:rsidP="00944C8C">
      <w:pPr>
        <w:spacing w:after="0" w:line="240" w:lineRule="auto"/>
        <w:contextualSpacing/>
        <w:rPr>
          <w:rFonts w:ascii="Times New Roman" w:hAnsi="Times New Roman"/>
          <w:sz w:val="24"/>
          <w:szCs w:val="24"/>
        </w:rPr>
      </w:pPr>
      <w:r w:rsidRPr="001E45DF">
        <w:rPr>
          <w:rFonts w:ascii="Times New Roman" w:hAnsi="Times New Roman"/>
          <w:sz w:val="24"/>
          <w:szCs w:val="24"/>
        </w:rPr>
        <w:t>B. The children are not at risk, because this is likely an X-linked dominant disorder</w:t>
      </w:r>
    </w:p>
    <w:p w:rsidR="00944C8C" w:rsidRPr="001E45DF" w:rsidRDefault="00944C8C" w:rsidP="00944C8C">
      <w:pPr>
        <w:spacing w:after="0" w:line="240" w:lineRule="auto"/>
        <w:contextualSpacing/>
        <w:rPr>
          <w:rFonts w:ascii="Times New Roman" w:hAnsi="Times New Roman"/>
          <w:sz w:val="24"/>
          <w:szCs w:val="24"/>
        </w:rPr>
      </w:pPr>
      <w:r w:rsidRPr="001E45DF">
        <w:rPr>
          <w:rFonts w:ascii="Times New Roman" w:hAnsi="Times New Roman"/>
          <w:sz w:val="24"/>
          <w:szCs w:val="24"/>
        </w:rPr>
        <w:t>C. The children are at increased risk, because there is delayed age of onset in this condition</w:t>
      </w:r>
    </w:p>
    <w:p w:rsidR="00944C8C" w:rsidRPr="001E45DF" w:rsidRDefault="00944C8C" w:rsidP="00944C8C">
      <w:pPr>
        <w:spacing w:after="0" w:line="240" w:lineRule="auto"/>
        <w:contextualSpacing/>
        <w:rPr>
          <w:rFonts w:ascii="Times New Roman" w:hAnsi="Times New Roman"/>
          <w:sz w:val="24"/>
          <w:szCs w:val="24"/>
        </w:rPr>
      </w:pPr>
      <w:r w:rsidRPr="001E45DF">
        <w:rPr>
          <w:rFonts w:ascii="Times New Roman" w:hAnsi="Times New Roman"/>
          <w:sz w:val="24"/>
          <w:szCs w:val="24"/>
        </w:rPr>
        <w:t>D. The children are at increased risk, because the man likely has homoplasmy</w:t>
      </w:r>
    </w:p>
    <w:p w:rsidR="00944C8C" w:rsidRPr="001E45DF" w:rsidRDefault="00944C8C" w:rsidP="00944C8C">
      <w:pPr>
        <w:spacing w:after="0" w:line="240" w:lineRule="auto"/>
        <w:contextualSpacing/>
        <w:rPr>
          <w:rFonts w:ascii="Times New Roman" w:hAnsi="Times New Roman"/>
          <w:sz w:val="24"/>
          <w:szCs w:val="24"/>
        </w:rPr>
      </w:pPr>
      <w:r w:rsidRPr="001E45DF">
        <w:rPr>
          <w:rFonts w:ascii="Times New Roman" w:hAnsi="Times New Roman"/>
          <w:sz w:val="24"/>
          <w:szCs w:val="24"/>
        </w:rPr>
        <w:t>E. The children are at increased risk, because of genotype-phenotype correlation</w:t>
      </w:r>
    </w:p>
    <w:p w:rsidR="00944C8C" w:rsidRDefault="00944C8C" w:rsidP="001E45DF">
      <w:pPr>
        <w:spacing w:after="0" w:line="240" w:lineRule="auto"/>
        <w:contextualSpacing/>
        <w:rPr>
          <w:rFonts w:ascii="Times New Roman" w:hAnsi="Times New Roman"/>
          <w:sz w:val="24"/>
          <w:szCs w:val="24"/>
        </w:rPr>
      </w:pPr>
    </w:p>
    <w:p w:rsidR="00614DBA" w:rsidRDefault="00DB118B" w:rsidP="001E45DF">
      <w:pPr>
        <w:spacing w:after="0" w:line="240" w:lineRule="auto"/>
        <w:contextualSpacing/>
        <w:rPr>
          <w:rFonts w:ascii="Times New Roman" w:hAnsi="Times New Roman"/>
          <w:sz w:val="24"/>
          <w:szCs w:val="24"/>
        </w:rPr>
      </w:pPr>
      <w:r>
        <w:rPr>
          <w:rFonts w:ascii="Times New Roman" w:hAnsi="Times New Roman"/>
          <w:sz w:val="24"/>
          <w:szCs w:val="24"/>
        </w:rPr>
        <w:lastRenderedPageBreak/>
        <w:t>37</w:t>
      </w:r>
      <w:r w:rsidR="00614DBA" w:rsidRPr="001E45DF">
        <w:rPr>
          <w:rFonts w:ascii="Times New Roman" w:hAnsi="Times New Roman"/>
          <w:sz w:val="24"/>
          <w:szCs w:val="24"/>
        </w:rPr>
        <w:t>. A 40 year old healthy man is concerned that his two daughters might be at increased risk for developing breast cancer.  He states that his 80 year old mother has never had cancer, although her mother, sister, and her sister’s daughter all developed breast cancer in their 30’s or 40’s.  You know that the penetrance of the causative gene is 80% by age 80.  Using Bayesian analysis, you determine the man’s chance of having the mutant allele is closest to:</w:t>
      </w:r>
    </w:p>
    <w:p w:rsidR="00614DBA" w:rsidRPr="001E45DF" w:rsidRDefault="00614DBA" w:rsidP="001E45DF">
      <w:pPr>
        <w:spacing w:after="0" w:line="240" w:lineRule="auto"/>
        <w:contextualSpacing/>
        <w:rPr>
          <w:rFonts w:ascii="Times New Roman" w:hAnsi="Times New Roman"/>
          <w:sz w:val="24"/>
          <w:szCs w:val="24"/>
        </w:rPr>
      </w:pPr>
    </w:p>
    <w:p w:rsidR="00614DBA" w:rsidRPr="001E45DF" w:rsidRDefault="00A72CA0" w:rsidP="001E45DF">
      <w:pPr>
        <w:spacing w:after="0" w:line="240" w:lineRule="auto"/>
        <w:contextualSpacing/>
        <w:rPr>
          <w:rFonts w:ascii="Times New Roman" w:hAnsi="Times New Roman"/>
          <w:sz w:val="24"/>
          <w:szCs w:val="24"/>
        </w:rPr>
      </w:pPr>
      <w:r>
        <w:rPr>
          <w:rFonts w:ascii="Times New Roman" w:hAnsi="Times New Roman"/>
          <w:sz w:val="24"/>
          <w:szCs w:val="24"/>
        </w:rPr>
        <w:t>A. 1/2</w:t>
      </w:r>
    </w:p>
    <w:p w:rsidR="00614DBA" w:rsidRPr="001E45DF" w:rsidRDefault="00A72CA0" w:rsidP="001E45DF">
      <w:pPr>
        <w:spacing w:after="0" w:line="240" w:lineRule="auto"/>
        <w:contextualSpacing/>
        <w:rPr>
          <w:rFonts w:ascii="Times New Roman" w:hAnsi="Times New Roman"/>
          <w:sz w:val="24"/>
          <w:szCs w:val="24"/>
        </w:rPr>
      </w:pPr>
      <w:r>
        <w:rPr>
          <w:rFonts w:ascii="Times New Roman" w:hAnsi="Times New Roman"/>
          <w:sz w:val="24"/>
          <w:szCs w:val="24"/>
        </w:rPr>
        <w:t>B. 1/4</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C. 1/6</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D. 1/10</w:t>
      </w:r>
    </w:p>
    <w:p w:rsidR="00614DBA" w:rsidRPr="001E45DF" w:rsidRDefault="004109B0" w:rsidP="001E45DF">
      <w:pPr>
        <w:spacing w:after="0" w:line="240" w:lineRule="auto"/>
        <w:contextualSpacing/>
        <w:rPr>
          <w:rFonts w:ascii="Times New Roman" w:hAnsi="Times New Roman"/>
          <w:sz w:val="24"/>
          <w:szCs w:val="24"/>
        </w:rPr>
      </w:pPr>
      <w:r>
        <w:rPr>
          <w:rFonts w:ascii="Times New Roman" w:hAnsi="Times New Roman"/>
          <w:sz w:val="24"/>
          <w:szCs w:val="24"/>
        </w:rPr>
        <w:t>E</w:t>
      </w:r>
      <w:r w:rsidR="00614DBA" w:rsidRPr="001E45DF">
        <w:rPr>
          <w:rFonts w:ascii="Times New Roman" w:hAnsi="Times New Roman"/>
          <w:sz w:val="24"/>
          <w:szCs w:val="24"/>
        </w:rPr>
        <w:t>. 1/12</w:t>
      </w:r>
    </w:p>
    <w:p w:rsidR="00614DBA" w:rsidRPr="001E45DF" w:rsidRDefault="00614DBA" w:rsidP="001E45DF">
      <w:pPr>
        <w:spacing w:after="0" w:line="240" w:lineRule="auto"/>
        <w:contextualSpacing/>
        <w:rPr>
          <w:rFonts w:ascii="Times New Roman" w:hAnsi="Times New Roman"/>
          <w:sz w:val="24"/>
          <w:szCs w:val="24"/>
        </w:rPr>
      </w:pPr>
    </w:p>
    <w:p w:rsidR="00614DBA" w:rsidRDefault="00DB118B" w:rsidP="001E45DF">
      <w:pPr>
        <w:spacing w:after="0" w:line="240" w:lineRule="auto"/>
        <w:contextualSpacing/>
        <w:rPr>
          <w:rFonts w:ascii="Times New Roman" w:hAnsi="Times New Roman"/>
          <w:sz w:val="24"/>
          <w:szCs w:val="24"/>
        </w:rPr>
      </w:pPr>
      <w:r>
        <w:rPr>
          <w:rFonts w:ascii="Times New Roman" w:hAnsi="Times New Roman"/>
          <w:sz w:val="24"/>
          <w:szCs w:val="24"/>
        </w:rPr>
        <w:t>38</w:t>
      </w:r>
      <w:r w:rsidR="00614DBA" w:rsidRPr="001E45DF">
        <w:rPr>
          <w:rFonts w:ascii="Times New Roman" w:hAnsi="Times New Roman"/>
          <w:sz w:val="24"/>
          <w:szCs w:val="24"/>
        </w:rPr>
        <w:t>.  A woman whose brother has albinism, an autosomal recessive trait, wants to know her chance of also having a child with albinism.  Her husband has a negative family history, and has normal pigmentation.  If the frequency of albinism in the population is 1/10,000, the couple’s chance of having an affected child is closest to:</w:t>
      </w:r>
    </w:p>
    <w:p w:rsidR="00614DBA" w:rsidRPr="001E45DF" w:rsidRDefault="00614DBA" w:rsidP="001E45DF">
      <w:pPr>
        <w:spacing w:after="0" w:line="240" w:lineRule="auto"/>
        <w:contextualSpacing/>
        <w:rPr>
          <w:rFonts w:ascii="Times New Roman" w:hAnsi="Times New Roman"/>
          <w:sz w:val="24"/>
          <w:szCs w:val="24"/>
        </w:rPr>
      </w:pP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A. 1/200</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B. 1/300</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C. 1/400</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D. 1/600</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E. 1/800</w:t>
      </w:r>
    </w:p>
    <w:p w:rsidR="00614DBA" w:rsidRDefault="00614DBA" w:rsidP="001E45DF">
      <w:pPr>
        <w:spacing w:after="0" w:line="240" w:lineRule="auto"/>
        <w:contextualSpacing/>
        <w:rPr>
          <w:rFonts w:ascii="Times New Roman" w:hAnsi="Times New Roman"/>
          <w:sz w:val="24"/>
          <w:szCs w:val="24"/>
        </w:rPr>
      </w:pPr>
    </w:p>
    <w:p w:rsidR="00614DBA" w:rsidRDefault="00DB118B" w:rsidP="00680253">
      <w:pPr>
        <w:spacing w:after="0" w:line="240" w:lineRule="auto"/>
        <w:rPr>
          <w:rFonts w:ascii="Times New Roman" w:hAnsi="Times New Roman"/>
          <w:sz w:val="24"/>
          <w:szCs w:val="24"/>
        </w:rPr>
      </w:pPr>
      <w:r>
        <w:rPr>
          <w:rFonts w:ascii="Times New Roman" w:hAnsi="Times New Roman"/>
          <w:sz w:val="24"/>
          <w:szCs w:val="24"/>
        </w:rPr>
        <w:t>39</w:t>
      </w:r>
      <w:r w:rsidR="00614DBA" w:rsidRPr="00680253">
        <w:rPr>
          <w:rFonts w:ascii="Times New Roman" w:hAnsi="Times New Roman"/>
          <w:sz w:val="24"/>
          <w:szCs w:val="24"/>
        </w:rPr>
        <w:t>. A couple of Ashkenazi Jewish ancestry inquire about genetic conditions which are more common in their ethnic group.  You tell them that they could both have testing for carrier status of:</w:t>
      </w:r>
    </w:p>
    <w:p w:rsidR="00614DBA" w:rsidRPr="00680253" w:rsidRDefault="00614DBA" w:rsidP="00680253">
      <w:pPr>
        <w:spacing w:after="0" w:line="240" w:lineRule="auto"/>
        <w:rPr>
          <w:rFonts w:ascii="Times New Roman" w:hAnsi="Times New Roman"/>
          <w:sz w:val="24"/>
          <w:szCs w:val="24"/>
        </w:rPr>
      </w:pPr>
    </w:p>
    <w:p w:rsidR="00614DBA" w:rsidRPr="00680253" w:rsidRDefault="00614DBA" w:rsidP="00680253">
      <w:pPr>
        <w:spacing w:after="0" w:line="240" w:lineRule="auto"/>
        <w:rPr>
          <w:rFonts w:ascii="Times New Roman" w:hAnsi="Times New Roman"/>
          <w:sz w:val="24"/>
          <w:szCs w:val="24"/>
        </w:rPr>
      </w:pPr>
      <w:r w:rsidRPr="00680253">
        <w:rPr>
          <w:rFonts w:ascii="Times New Roman" w:hAnsi="Times New Roman"/>
          <w:sz w:val="24"/>
          <w:szCs w:val="24"/>
        </w:rPr>
        <w:t>A. familial hypercholesterolemia</w:t>
      </w:r>
    </w:p>
    <w:p w:rsidR="00614DBA" w:rsidRPr="00680253" w:rsidRDefault="00614DBA" w:rsidP="00680253">
      <w:pPr>
        <w:spacing w:after="0" w:line="240" w:lineRule="auto"/>
        <w:rPr>
          <w:rFonts w:ascii="Times New Roman" w:hAnsi="Times New Roman"/>
          <w:sz w:val="24"/>
          <w:szCs w:val="24"/>
        </w:rPr>
      </w:pPr>
      <w:r w:rsidRPr="00680253">
        <w:rPr>
          <w:rFonts w:ascii="Times New Roman" w:hAnsi="Times New Roman"/>
          <w:sz w:val="24"/>
          <w:szCs w:val="24"/>
        </w:rPr>
        <w:t>B. Peutz-Jeghers syndrome</w:t>
      </w:r>
    </w:p>
    <w:p w:rsidR="00614DBA" w:rsidRPr="00680253" w:rsidRDefault="00614DBA" w:rsidP="00680253">
      <w:pPr>
        <w:spacing w:after="0" w:line="240" w:lineRule="auto"/>
        <w:rPr>
          <w:rFonts w:ascii="Times New Roman" w:hAnsi="Times New Roman"/>
          <w:sz w:val="24"/>
          <w:szCs w:val="24"/>
        </w:rPr>
      </w:pPr>
      <w:r w:rsidRPr="00680253">
        <w:rPr>
          <w:rFonts w:ascii="Times New Roman" w:hAnsi="Times New Roman"/>
          <w:sz w:val="24"/>
          <w:szCs w:val="24"/>
        </w:rPr>
        <w:t>C. Gaucher disease</w:t>
      </w:r>
    </w:p>
    <w:p w:rsidR="00614DBA" w:rsidRPr="00680253" w:rsidRDefault="00614DBA" w:rsidP="00680253">
      <w:pPr>
        <w:spacing w:after="0" w:line="240" w:lineRule="auto"/>
        <w:rPr>
          <w:rFonts w:ascii="Times New Roman" w:hAnsi="Times New Roman"/>
          <w:sz w:val="24"/>
          <w:szCs w:val="24"/>
        </w:rPr>
      </w:pPr>
      <w:r w:rsidRPr="00680253">
        <w:rPr>
          <w:rFonts w:ascii="Times New Roman" w:hAnsi="Times New Roman"/>
          <w:sz w:val="24"/>
          <w:szCs w:val="24"/>
        </w:rPr>
        <w:t>D.  Alport syndrome</w:t>
      </w:r>
    </w:p>
    <w:p w:rsidR="00614DBA" w:rsidRPr="00680253" w:rsidRDefault="00614DBA" w:rsidP="00680253">
      <w:pPr>
        <w:spacing w:after="0" w:line="240" w:lineRule="auto"/>
        <w:rPr>
          <w:rFonts w:ascii="Times New Roman" w:hAnsi="Times New Roman"/>
          <w:sz w:val="24"/>
          <w:szCs w:val="24"/>
        </w:rPr>
      </w:pPr>
      <w:r w:rsidRPr="00680253">
        <w:rPr>
          <w:rFonts w:ascii="Times New Roman" w:hAnsi="Times New Roman"/>
          <w:sz w:val="24"/>
          <w:szCs w:val="24"/>
        </w:rPr>
        <w:t>E. Fabry disease</w:t>
      </w:r>
    </w:p>
    <w:p w:rsidR="00614DBA" w:rsidRPr="001E45DF" w:rsidRDefault="00614DBA" w:rsidP="001E45DF">
      <w:pPr>
        <w:spacing w:after="0" w:line="240" w:lineRule="auto"/>
        <w:contextualSpacing/>
        <w:rPr>
          <w:rFonts w:ascii="Times New Roman" w:hAnsi="Times New Roman"/>
          <w:sz w:val="24"/>
          <w:szCs w:val="24"/>
        </w:rPr>
      </w:pPr>
    </w:p>
    <w:p w:rsidR="00614DBA" w:rsidRDefault="00DB118B" w:rsidP="001E45DF">
      <w:pPr>
        <w:spacing w:after="0" w:line="240" w:lineRule="auto"/>
        <w:contextualSpacing/>
        <w:rPr>
          <w:rFonts w:ascii="Times New Roman" w:hAnsi="Times New Roman"/>
          <w:sz w:val="24"/>
          <w:szCs w:val="24"/>
        </w:rPr>
      </w:pPr>
      <w:r>
        <w:rPr>
          <w:rFonts w:ascii="Times New Roman" w:hAnsi="Times New Roman"/>
          <w:sz w:val="24"/>
          <w:szCs w:val="24"/>
        </w:rPr>
        <w:t>40</w:t>
      </w:r>
      <w:r w:rsidR="00614DBA" w:rsidRPr="001E45DF">
        <w:rPr>
          <w:rFonts w:ascii="Times New Roman" w:hAnsi="Times New Roman"/>
          <w:sz w:val="24"/>
          <w:szCs w:val="24"/>
        </w:rPr>
        <w:t>. Which situation is the</w:t>
      </w:r>
      <w:r w:rsidR="00614DBA" w:rsidRPr="001E45DF">
        <w:rPr>
          <w:rFonts w:ascii="Times New Roman" w:hAnsi="Times New Roman"/>
          <w:b/>
          <w:sz w:val="24"/>
          <w:szCs w:val="24"/>
        </w:rPr>
        <w:t xml:space="preserve"> best </w:t>
      </w:r>
      <w:r w:rsidR="00614DBA" w:rsidRPr="001E45DF">
        <w:rPr>
          <w:rFonts w:ascii="Times New Roman" w:hAnsi="Times New Roman"/>
          <w:sz w:val="24"/>
          <w:szCs w:val="24"/>
        </w:rPr>
        <w:t>example of locus heterogeneity?</w:t>
      </w:r>
    </w:p>
    <w:p w:rsidR="00614DBA" w:rsidRPr="001E45DF" w:rsidRDefault="00614DBA" w:rsidP="001E45DF">
      <w:pPr>
        <w:spacing w:after="0" w:line="240" w:lineRule="auto"/>
        <w:contextualSpacing/>
        <w:rPr>
          <w:rFonts w:ascii="Times New Roman" w:hAnsi="Times New Roman"/>
          <w:sz w:val="24"/>
          <w:szCs w:val="24"/>
        </w:rPr>
      </w:pP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A. Cystic fibrosis can be caused by compound heterozygosity for a number of different alleles</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B. Females who are carriers for an X-linked trait might have a severe form of the condition</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C. Noonan syndrome can be caused by mutations in different genes on different chromosomes</w:t>
      </w:r>
    </w:p>
    <w:p w:rsidR="00614DBA" w:rsidRPr="001E45DF" w:rsidRDefault="00614DBA" w:rsidP="001E45DF">
      <w:pPr>
        <w:spacing w:after="0" w:line="240" w:lineRule="auto"/>
        <w:contextualSpacing/>
        <w:rPr>
          <w:rFonts w:ascii="Times New Roman" w:hAnsi="Times New Roman"/>
          <w:sz w:val="24"/>
          <w:szCs w:val="24"/>
        </w:rPr>
      </w:pPr>
      <w:r w:rsidRPr="001E45DF">
        <w:rPr>
          <w:rFonts w:ascii="Times New Roman" w:hAnsi="Times New Roman"/>
          <w:sz w:val="24"/>
          <w:szCs w:val="24"/>
        </w:rPr>
        <w:t>D. Mutations in the same gene can lead to vastly different phenotypes</w:t>
      </w:r>
    </w:p>
    <w:p w:rsidR="00614DBA" w:rsidRPr="006A43D4" w:rsidRDefault="00614DBA" w:rsidP="006A43D4">
      <w:pPr>
        <w:spacing w:after="0" w:line="240" w:lineRule="auto"/>
        <w:contextualSpacing/>
        <w:rPr>
          <w:rFonts w:ascii="Times New Roman" w:hAnsi="Times New Roman"/>
          <w:sz w:val="24"/>
          <w:szCs w:val="24"/>
        </w:rPr>
      </w:pPr>
      <w:r w:rsidRPr="001E45DF">
        <w:rPr>
          <w:rFonts w:ascii="Times New Roman" w:hAnsi="Times New Roman"/>
          <w:sz w:val="24"/>
          <w:szCs w:val="24"/>
        </w:rPr>
        <w:t>E. The phenotype can be predicted when the precise mutation is known</w:t>
      </w:r>
    </w:p>
    <w:p w:rsidR="00DB118B" w:rsidRDefault="00DB118B" w:rsidP="006A43D4">
      <w:pPr>
        <w:spacing w:after="0" w:line="240" w:lineRule="auto"/>
        <w:contextualSpacing/>
        <w:rPr>
          <w:rFonts w:ascii="Times New Roman" w:hAnsi="Times New Roman"/>
          <w:sz w:val="24"/>
          <w:szCs w:val="24"/>
        </w:rPr>
      </w:pPr>
    </w:p>
    <w:p w:rsidR="00DB118B" w:rsidRDefault="00DB118B" w:rsidP="00DB118B">
      <w:pPr>
        <w:spacing w:after="0" w:line="240" w:lineRule="auto"/>
        <w:contextualSpacing/>
        <w:rPr>
          <w:rFonts w:ascii="Times New Roman" w:hAnsi="Times New Roman"/>
          <w:sz w:val="24"/>
          <w:szCs w:val="24"/>
        </w:rPr>
      </w:pPr>
      <w:r>
        <w:rPr>
          <w:rFonts w:ascii="Times New Roman" w:hAnsi="Times New Roman"/>
          <w:sz w:val="24"/>
          <w:szCs w:val="24"/>
        </w:rPr>
        <w:t>41</w:t>
      </w:r>
      <w:r w:rsidRPr="001E45DF">
        <w:rPr>
          <w:rFonts w:ascii="Times New Roman" w:hAnsi="Times New Roman"/>
          <w:sz w:val="24"/>
          <w:szCs w:val="24"/>
        </w:rPr>
        <w:t>.  The heritability of mustard preference is 75%.  This means that:</w:t>
      </w:r>
    </w:p>
    <w:p w:rsidR="00DB118B" w:rsidRPr="001E45DF" w:rsidRDefault="00DB118B" w:rsidP="00DB118B">
      <w:pPr>
        <w:spacing w:after="0" w:line="240" w:lineRule="auto"/>
        <w:contextualSpacing/>
        <w:rPr>
          <w:rFonts w:ascii="Times New Roman" w:hAnsi="Times New Roman"/>
          <w:sz w:val="24"/>
          <w:szCs w:val="24"/>
        </w:rPr>
      </w:pPr>
    </w:p>
    <w:p w:rsidR="00DB118B" w:rsidRPr="001E45DF" w:rsidRDefault="00DB118B" w:rsidP="00DB118B">
      <w:pPr>
        <w:spacing w:after="0" w:line="240" w:lineRule="auto"/>
        <w:contextualSpacing/>
        <w:rPr>
          <w:rFonts w:ascii="Times New Roman" w:hAnsi="Times New Roman"/>
          <w:sz w:val="24"/>
          <w:szCs w:val="24"/>
        </w:rPr>
      </w:pPr>
      <w:r w:rsidRPr="001E45DF">
        <w:rPr>
          <w:rFonts w:ascii="Times New Roman" w:hAnsi="Times New Roman"/>
          <w:sz w:val="24"/>
          <w:szCs w:val="24"/>
        </w:rPr>
        <w:t>A. 25% of the phenotype is attributable to genetic factors, and 75% is attributable to environmental factors</w:t>
      </w:r>
    </w:p>
    <w:p w:rsidR="00DB118B" w:rsidRPr="001E45DF" w:rsidRDefault="00DB118B" w:rsidP="00DB118B">
      <w:pPr>
        <w:spacing w:after="0" w:line="240" w:lineRule="auto"/>
        <w:contextualSpacing/>
        <w:rPr>
          <w:rFonts w:ascii="Times New Roman" w:hAnsi="Times New Roman"/>
          <w:sz w:val="24"/>
          <w:szCs w:val="24"/>
        </w:rPr>
      </w:pPr>
      <w:r w:rsidRPr="001E45DF">
        <w:rPr>
          <w:rFonts w:ascii="Times New Roman" w:hAnsi="Times New Roman"/>
          <w:sz w:val="24"/>
          <w:szCs w:val="24"/>
        </w:rPr>
        <w:t>B. 25% of the phenotype is attributable to environmental factors, and 75% is attributable to genetic factors</w:t>
      </w:r>
    </w:p>
    <w:p w:rsidR="00DB118B" w:rsidRPr="001E45DF" w:rsidRDefault="00DB118B" w:rsidP="00DB118B">
      <w:pPr>
        <w:spacing w:after="0" w:line="240" w:lineRule="auto"/>
        <w:contextualSpacing/>
        <w:rPr>
          <w:rFonts w:ascii="Times New Roman" w:hAnsi="Times New Roman"/>
          <w:sz w:val="24"/>
          <w:szCs w:val="24"/>
        </w:rPr>
      </w:pPr>
      <w:r w:rsidRPr="001E45DF">
        <w:rPr>
          <w:rFonts w:ascii="Times New Roman" w:hAnsi="Times New Roman"/>
          <w:sz w:val="24"/>
          <w:szCs w:val="24"/>
        </w:rPr>
        <w:t>C. An individual with the mutant allele has a 75% chance of expressing the trait</w:t>
      </w:r>
    </w:p>
    <w:p w:rsidR="00DB118B" w:rsidRPr="001E45DF" w:rsidRDefault="00DB118B" w:rsidP="00DB118B">
      <w:pPr>
        <w:spacing w:after="0" w:line="240" w:lineRule="auto"/>
        <w:contextualSpacing/>
        <w:rPr>
          <w:rFonts w:ascii="Times New Roman" w:hAnsi="Times New Roman"/>
          <w:sz w:val="24"/>
          <w:szCs w:val="24"/>
        </w:rPr>
      </w:pPr>
      <w:r w:rsidRPr="001E45DF">
        <w:rPr>
          <w:rFonts w:ascii="Times New Roman" w:hAnsi="Times New Roman"/>
          <w:sz w:val="24"/>
          <w:szCs w:val="24"/>
        </w:rPr>
        <w:t>D. The chance that a child will prefer mustard if the parent also prefers mustard is 75%</w:t>
      </w:r>
    </w:p>
    <w:p w:rsidR="00DB118B" w:rsidRPr="001E45DF" w:rsidRDefault="00DB118B" w:rsidP="00DB118B">
      <w:pPr>
        <w:spacing w:after="0" w:line="240" w:lineRule="auto"/>
        <w:contextualSpacing/>
        <w:rPr>
          <w:rFonts w:ascii="Times New Roman" w:hAnsi="Times New Roman"/>
          <w:sz w:val="24"/>
          <w:szCs w:val="24"/>
        </w:rPr>
      </w:pPr>
      <w:r w:rsidRPr="001E45DF">
        <w:rPr>
          <w:rFonts w:ascii="Times New Roman" w:hAnsi="Times New Roman"/>
          <w:sz w:val="24"/>
          <w:szCs w:val="24"/>
        </w:rPr>
        <w:t>E. The chance of identifying the mutant allele using genetic testing is 75%</w:t>
      </w:r>
    </w:p>
    <w:p w:rsidR="00DB118B" w:rsidRDefault="00DB118B" w:rsidP="006A43D4">
      <w:pPr>
        <w:spacing w:after="0" w:line="240" w:lineRule="auto"/>
        <w:contextualSpacing/>
        <w:rPr>
          <w:rFonts w:ascii="Times New Roman" w:hAnsi="Times New Roman"/>
          <w:sz w:val="24"/>
          <w:szCs w:val="24"/>
        </w:rPr>
      </w:pPr>
    </w:p>
    <w:p w:rsidR="00614DBA" w:rsidRPr="006A43D4" w:rsidRDefault="00466A0F" w:rsidP="006A43D4">
      <w:pPr>
        <w:spacing w:after="0" w:line="240" w:lineRule="auto"/>
        <w:contextualSpacing/>
        <w:rPr>
          <w:rFonts w:ascii="Times New Roman" w:hAnsi="Times New Roman"/>
          <w:sz w:val="24"/>
          <w:szCs w:val="24"/>
        </w:rPr>
      </w:pPr>
      <w:r>
        <w:rPr>
          <w:rFonts w:ascii="Times New Roman" w:hAnsi="Times New Roman"/>
          <w:sz w:val="24"/>
          <w:szCs w:val="24"/>
        </w:rPr>
        <w:lastRenderedPageBreak/>
        <w:t>42</w:t>
      </w:r>
      <w:r w:rsidR="00614DBA" w:rsidRPr="006A43D4">
        <w:rPr>
          <w:rFonts w:ascii="Times New Roman" w:hAnsi="Times New Roman"/>
          <w:sz w:val="24"/>
          <w:szCs w:val="24"/>
        </w:rPr>
        <w:t>. You are seeing a woman whose</w:t>
      </w:r>
      <w:r w:rsidR="00614DBA">
        <w:rPr>
          <w:rFonts w:ascii="Times New Roman" w:hAnsi="Times New Roman"/>
          <w:sz w:val="24"/>
          <w:szCs w:val="24"/>
        </w:rPr>
        <w:t xml:space="preserve"> deceased son had classic Duchenne</w:t>
      </w:r>
      <w:r w:rsidR="00614DBA" w:rsidRPr="006A43D4">
        <w:rPr>
          <w:rFonts w:ascii="Times New Roman" w:hAnsi="Times New Roman"/>
          <w:sz w:val="24"/>
          <w:szCs w:val="24"/>
        </w:rPr>
        <w:t xml:space="preserve"> Muscular Dystrophy (DMD), an X-linked recessive condition.  Recently this woman has begun showing signs of progr</w:t>
      </w:r>
      <w:r w:rsidR="00614DBA">
        <w:rPr>
          <w:rFonts w:ascii="Times New Roman" w:hAnsi="Times New Roman"/>
          <w:sz w:val="24"/>
          <w:szCs w:val="24"/>
        </w:rPr>
        <w:t>essive muscle weakness. At</w:t>
      </w:r>
      <w:r w:rsidR="00614DBA" w:rsidRPr="006A43D4">
        <w:rPr>
          <w:rFonts w:ascii="Times New Roman" w:hAnsi="Times New Roman"/>
          <w:sz w:val="24"/>
          <w:szCs w:val="24"/>
        </w:rPr>
        <w:t xml:space="preserve"> the molecular level, what is the </w:t>
      </w:r>
      <w:r w:rsidR="00614DBA" w:rsidRPr="00AF77D6">
        <w:rPr>
          <w:rFonts w:ascii="Times New Roman" w:hAnsi="Times New Roman"/>
          <w:b/>
          <w:i/>
          <w:sz w:val="24"/>
          <w:szCs w:val="24"/>
        </w:rPr>
        <w:t>most likely</w:t>
      </w:r>
      <w:r w:rsidR="00614DBA" w:rsidRPr="006A43D4">
        <w:rPr>
          <w:rFonts w:ascii="Times New Roman" w:hAnsi="Times New Roman"/>
          <w:sz w:val="24"/>
          <w:szCs w:val="24"/>
        </w:rPr>
        <w:t xml:space="preserve"> even</w:t>
      </w:r>
      <w:r w:rsidR="00614DBA">
        <w:rPr>
          <w:rFonts w:ascii="Times New Roman" w:hAnsi="Times New Roman"/>
          <w:sz w:val="24"/>
          <w:szCs w:val="24"/>
        </w:rPr>
        <w:t>t that is causing her phenotype</w:t>
      </w:r>
      <w:r w:rsidR="00614DBA" w:rsidRPr="006A43D4">
        <w:rPr>
          <w:rFonts w:ascii="Times New Roman" w:hAnsi="Times New Roman"/>
          <w:sz w:val="24"/>
          <w:szCs w:val="24"/>
        </w:rPr>
        <w:t>?</w:t>
      </w:r>
    </w:p>
    <w:p w:rsidR="00614DBA" w:rsidRPr="006A43D4" w:rsidRDefault="00614DBA" w:rsidP="006A43D4">
      <w:pPr>
        <w:spacing w:after="0" w:line="240" w:lineRule="auto"/>
        <w:contextualSpacing/>
        <w:rPr>
          <w:rFonts w:ascii="Times New Roman" w:hAnsi="Times New Roman"/>
          <w:sz w:val="24"/>
          <w:szCs w:val="24"/>
        </w:rPr>
      </w:pPr>
    </w:p>
    <w:p w:rsidR="00614DBA" w:rsidRPr="006A43D4" w:rsidRDefault="00614DBA" w:rsidP="006A43D4">
      <w:pPr>
        <w:spacing w:after="0" w:line="240" w:lineRule="auto"/>
        <w:contextualSpacing/>
        <w:rPr>
          <w:rFonts w:ascii="Times New Roman" w:hAnsi="Times New Roman"/>
          <w:sz w:val="24"/>
          <w:szCs w:val="24"/>
        </w:rPr>
      </w:pPr>
      <w:r w:rsidRPr="006A43D4">
        <w:rPr>
          <w:rFonts w:ascii="Times New Roman" w:hAnsi="Times New Roman"/>
          <w:sz w:val="24"/>
          <w:szCs w:val="24"/>
        </w:rPr>
        <w:t>A. She received two mutant alleles making her homozygous recessive for the DMD gene</w:t>
      </w:r>
    </w:p>
    <w:p w:rsidR="00614DBA" w:rsidRPr="006A43D4" w:rsidRDefault="00614DBA" w:rsidP="006A43D4">
      <w:pPr>
        <w:spacing w:after="0" w:line="240" w:lineRule="auto"/>
        <w:contextualSpacing/>
        <w:rPr>
          <w:rFonts w:ascii="Times New Roman" w:hAnsi="Times New Roman"/>
          <w:sz w:val="24"/>
          <w:szCs w:val="24"/>
        </w:rPr>
      </w:pPr>
      <w:r w:rsidRPr="006A43D4">
        <w:rPr>
          <w:rFonts w:ascii="Times New Roman" w:hAnsi="Times New Roman"/>
          <w:sz w:val="24"/>
          <w:szCs w:val="24"/>
        </w:rPr>
        <w:t>B. In her early development, enough of he</w:t>
      </w:r>
      <w:r>
        <w:rPr>
          <w:rFonts w:ascii="Times New Roman" w:hAnsi="Times New Roman"/>
          <w:sz w:val="24"/>
          <w:szCs w:val="24"/>
        </w:rPr>
        <w:t xml:space="preserve">r cells inactivated the </w:t>
      </w:r>
      <w:r w:rsidRPr="006A43D4">
        <w:rPr>
          <w:rFonts w:ascii="Times New Roman" w:hAnsi="Times New Roman"/>
          <w:sz w:val="24"/>
          <w:szCs w:val="24"/>
        </w:rPr>
        <w:t>X chromosome</w:t>
      </w:r>
      <w:r>
        <w:rPr>
          <w:rFonts w:ascii="Times New Roman" w:hAnsi="Times New Roman"/>
          <w:sz w:val="24"/>
          <w:szCs w:val="24"/>
        </w:rPr>
        <w:t xml:space="preserve"> with the wild type allele</w:t>
      </w:r>
      <w:r w:rsidRPr="006A43D4">
        <w:rPr>
          <w:rFonts w:ascii="Times New Roman" w:hAnsi="Times New Roman"/>
          <w:sz w:val="24"/>
          <w:szCs w:val="24"/>
        </w:rPr>
        <w:t xml:space="preserve"> to produce this phenotype later in life</w:t>
      </w:r>
      <w:r w:rsidRPr="006A43D4">
        <w:rPr>
          <w:rFonts w:ascii="Times New Roman" w:hAnsi="Times New Roman"/>
          <w:sz w:val="24"/>
          <w:szCs w:val="24"/>
        </w:rPr>
        <w:tab/>
      </w:r>
      <w:r w:rsidR="004109B0">
        <w:rPr>
          <w:rFonts w:ascii="Times New Roman" w:hAnsi="Times New Roman"/>
          <w:sz w:val="24"/>
          <w:szCs w:val="24"/>
        </w:rPr>
        <w:t xml:space="preserve">   </w:t>
      </w:r>
    </w:p>
    <w:p w:rsidR="00614DBA" w:rsidRPr="006A43D4" w:rsidRDefault="00614DBA" w:rsidP="006A43D4">
      <w:pPr>
        <w:spacing w:after="0" w:line="240" w:lineRule="auto"/>
        <w:contextualSpacing/>
        <w:rPr>
          <w:rFonts w:ascii="Times New Roman" w:hAnsi="Times New Roman"/>
          <w:sz w:val="24"/>
          <w:szCs w:val="24"/>
        </w:rPr>
      </w:pPr>
      <w:r w:rsidRPr="006A43D4">
        <w:rPr>
          <w:rFonts w:ascii="Times New Roman" w:hAnsi="Times New Roman"/>
          <w:sz w:val="24"/>
          <w:szCs w:val="24"/>
        </w:rPr>
        <w:t>C. In her early development, all of he</w:t>
      </w:r>
      <w:r>
        <w:rPr>
          <w:rFonts w:ascii="Times New Roman" w:hAnsi="Times New Roman"/>
          <w:sz w:val="24"/>
          <w:szCs w:val="24"/>
        </w:rPr>
        <w:t xml:space="preserve">r cells inactivated the </w:t>
      </w:r>
      <w:r w:rsidRPr="006A43D4">
        <w:rPr>
          <w:rFonts w:ascii="Times New Roman" w:hAnsi="Times New Roman"/>
          <w:sz w:val="24"/>
          <w:szCs w:val="24"/>
        </w:rPr>
        <w:t>X chromosome</w:t>
      </w:r>
      <w:r>
        <w:rPr>
          <w:rFonts w:ascii="Times New Roman" w:hAnsi="Times New Roman"/>
          <w:sz w:val="24"/>
          <w:szCs w:val="24"/>
        </w:rPr>
        <w:t xml:space="preserve"> with the wild type allele to produce this phenotype later in </w:t>
      </w:r>
      <w:r w:rsidRPr="006A43D4">
        <w:rPr>
          <w:rFonts w:ascii="Times New Roman" w:hAnsi="Times New Roman"/>
          <w:sz w:val="24"/>
          <w:szCs w:val="24"/>
        </w:rPr>
        <w:t>life</w:t>
      </w:r>
    </w:p>
    <w:p w:rsidR="00614DBA" w:rsidRPr="006A43D4" w:rsidRDefault="00614DBA" w:rsidP="006A43D4">
      <w:pPr>
        <w:spacing w:after="0" w:line="240" w:lineRule="auto"/>
        <w:contextualSpacing/>
        <w:rPr>
          <w:rFonts w:ascii="Times New Roman" w:hAnsi="Times New Roman"/>
          <w:sz w:val="24"/>
          <w:szCs w:val="24"/>
        </w:rPr>
      </w:pPr>
      <w:r w:rsidRPr="006A43D4">
        <w:rPr>
          <w:rFonts w:ascii="Times New Roman" w:hAnsi="Times New Roman"/>
          <w:sz w:val="24"/>
          <w:szCs w:val="24"/>
        </w:rPr>
        <w:t>D. She has Turner Syndrome as well and only has the defective X chromosome</w:t>
      </w:r>
    </w:p>
    <w:p w:rsidR="00614DBA" w:rsidRPr="006A43D4" w:rsidRDefault="00614DBA" w:rsidP="006A43D4">
      <w:pPr>
        <w:spacing w:after="0" w:line="240" w:lineRule="auto"/>
        <w:contextualSpacing/>
        <w:rPr>
          <w:rFonts w:ascii="Times New Roman" w:hAnsi="Times New Roman"/>
          <w:sz w:val="24"/>
          <w:szCs w:val="24"/>
        </w:rPr>
      </w:pPr>
      <w:r w:rsidRPr="006A43D4">
        <w:rPr>
          <w:rFonts w:ascii="Times New Roman" w:hAnsi="Times New Roman"/>
          <w:sz w:val="24"/>
          <w:szCs w:val="24"/>
        </w:rPr>
        <w:t>E. Her copy of the DMD gene is improperly imprinted</w:t>
      </w:r>
    </w:p>
    <w:p w:rsidR="00614DBA" w:rsidRPr="006A43D4" w:rsidRDefault="00614DBA" w:rsidP="006A43D4">
      <w:pPr>
        <w:spacing w:after="0" w:line="240" w:lineRule="auto"/>
        <w:contextualSpacing/>
        <w:rPr>
          <w:rFonts w:ascii="Times New Roman" w:hAnsi="Times New Roman"/>
          <w:sz w:val="24"/>
          <w:szCs w:val="24"/>
        </w:rPr>
      </w:pPr>
    </w:p>
    <w:p w:rsidR="00614DBA" w:rsidRPr="006A43D4" w:rsidRDefault="00466A0F" w:rsidP="006A43D4">
      <w:pPr>
        <w:spacing w:after="0" w:line="240" w:lineRule="auto"/>
        <w:contextualSpacing/>
        <w:rPr>
          <w:rFonts w:ascii="Times New Roman" w:hAnsi="Times New Roman"/>
          <w:sz w:val="24"/>
          <w:szCs w:val="24"/>
        </w:rPr>
      </w:pPr>
      <w:r>
        <w:rPr>
          <w:rFonts w:ascii="Times New Roman" w:hAnsi="Times New Roman"/>
          <w:sz w:val="24"/>
          <w:szCs w:val="24"/>
        </w:rPr>
        <w:t>43</w:t>
      </w:r>
      <w:r w:rsidR="00614DBA" w:rsidRPr="006A43D4">
        <w:rPr>
          <w:rFonts w:ascii="Times New Roman" w:hAnsi="Times New Roman"/>
          <w:sz w:val="24"/>
          <w:szCs w:val="24"/>
        </w:rPr>
        <w:t>. Steroid Receptor Coactivator 1 (SRC-1) responds to steroid hormone and activates specific gene expression.  What is the most likely activity of this enzyme?</w:t>
      </w:r>
    </w:p>
    <w:p w:rsidR="00614DBA" w:rsidRPr="006A43D4" w:rsidRDefault="00614DBA" w:rsidP="006A43D4">
      <w:pPr>
        <w:spacing w:after="0" w:line="240" w:lineRule="auto"/>
        <w:contextualSpacing/>
        <w:rPr>
          <w:rFonts w:ascii="Times New Roman" w:hAnsi="Times New Roman"/>
          <w:sz w:val="24"/>
          <w:szCs w:val="24"/>
        </w:rPr>
      </w:pPr>
    </w:p>
    <w:p w:rsidR="00614DBA" w:rsidRPr="006A43D4" w:rsidRDefault="004109B0" w:rsidP="006A43D4">
      <w:pPr>
        <w:spacing w:after="0" w:line="240" w:lineRule="auto"/>
        <w:contextualSpacing/>
        <w:rPr>
          <w:rFonts w:ascii="Times New Roman" w:hAnsi="Times New Roman"/>
          <w:sz w:val="24"/>
          <w:szCs w:val="24"/>
        </w:rPr>
      </w:pPr>
      <w:r>
        <w:rPr>
          <w:rFonts w:ascii="Times New Roman" w:hAnsi="Times New Roman"/>
          <w:sz w:val="24"/>
          <w:szCs w:val="24"/>
        </w:rPr>
        <w:t>A. histone acetylation</w:t>
      </w:r>
    </w:p>
    <w:p w:rsidR="00614DBA" w:rsidRPr="006A43D4" w:rsidRDefault="00614DBA" w:rsidP="006A43D4">
      <w:pPr>
        <w:spacing w:after="0" w:line="240" w:lineRule="auto"/>
        <w:contextualSpacing/>
        <w:rPr>
          <w:rFonts w:ascii="Times New Roman" w:hAnsi="Times New Roman"/>
          <w:sz w:val="24"/>
          <w:szCs w:val="24"/>
        </w:rPr>
      </w:pPr>
      <w:r w:rsidRPr="006A43D4">
        <w:rPr>
          <w:rFonts w:ascii="Times New Roman" w:hAnsi="Times New Roman"/>
          <w:sz w:val="24"/>
          <w:szCs w:val="24"/>
        </w:rPr>
        <w:t>B. histone deacetylation</w:t>
      </w:r>
    </w:p>
    <w:p w:rsidR="00614DBA" w:rsidRPr="006A43D4" w:rsidRDefault="00614DBA" w:rsidP="006A43D4">
      <w:pPr>
        <w:spacing w:after="0" w:line="240" w:lineRule="auto"/>
        <w:contextualSpacing/>
        <w:rPr>
          <w:rFonts w:ascii="Times New Roman" w:hAnsi="Times New Roman"/>
          <w:sz w:val="24"/>
          <w:szCs w:val="24"/>
        </w:rPr>
      </w:pPr>
      <w:r w:rsidRPr="006A43D4">
        <w:rPr>
          <w:rFonts w:ascii="Times New Roman" w:hAnsi="Times New Roman"/>
          <w:sz w:val="24"/>
          <w:szCs w:val="24"/>
        </w:rPr>
        <w:t>C. DNA methylation</w:t>
      </w:r>
    </w:p>
    <w:p w:rsidR="00614DBA" w:rsidRPr="006A43D4" w:rsidRDefault="00614DBA" w:rsidP="006A43D4">
      <w:pPr>
        <w:spacing w:after="0" w:line="240" w:lineRule="auto"/>
        <w:contextualSpacing/>
        <w:rPr>
          <w:rFonts w:ascii="Times New Roman" w:hAnsi="Times New Roman"/>
          <w:sz w:val="24"/>
          <w:szCs w:val="24"/>
        </w:rPr>
      </w:pPr>
      <w:r w:rsidRPr="006A43D4">
        <w:rPr>
          <w:rFonts w:ascii="Times New Roman" w:hAnsi="Times New Roman"/>
          <w:sz w:val="24"/>
          <w:szCs w:val="24"/>
        </w:rPr>
        <w:t>D. histone sumoylation</w:t>
      </w:r>
    </w:p>
    <w:p w:rsidR="00614DBA" w:rsidRPr="006A43D4" w:rsidRDefault="00614DBA" w:rsidP="006A43D4">
      <w:pPr>
        <w:spacing w:after="0" w:line="240" w:lineRule="auto"/>
        <w:contextualSpacing/>
        <w:rPr>
          <w:rFonts w:ascii="Times New Roman" w:hAnsi="Times New Roman"/>
          <w:sz w:val="24"/>
          <w:szCs w:val="24"/>
        </w:rPr>
      </w:pPr>
      <w:r w:rsidRPr="006A43D4">
        <w:rPr>
          <w:rFonts w:ascii="Times New Roman" w:hAnsi="Times New Roman"/>
          <w:sz w:val="24"/>
          <w:szCs w:val="24"/>
        </w:rPr>
        <w:t>E. histone dephosphorylation</w:t>
      </w:r>
    </w:p>
    <w:p w:rsidR="00614DBA" w:rsidRDefault="00614DBA" w:rsidP="006A43D4">
      <w:pPr>
        <w:spacing w:after="0" w:line="240" w:lineRule="auto"/>
        <w:contextualSpacing/>
        <w:rPr>
          <w:rFonts w:ascii="Times New Roman" w:hAnsi="Times New Roman"/>
          <w:sz w:val="24"/>
          <w:szCs w:val="24"/>
        </w:rPr>
      </w:pPr>
    </w:p>
    <w:p w:rsidR="00614DBA" w:rsidRPr="006A43D4" w:rsidRDefault="00614DBA" w:rsidP="006A43D4">
      <w:pPr>
        <w:spacing w:after="0" w:line="240" w:lineRule="auto"/>
        <w:contextualSpacing/>
        <w:rPr>
          <w:rFonts w:ascii="Times New Roman" w:hAnsi="Times New Roman"/>
          <w:sz w:val="24"/>
          <w:szCs w:val="24"/>
        </w:rPr>
      </w:pPr>
    </w:p>
    <w:p w:rsidR="00614DBA" w:rsidRPr="006A43D4" w:rsidRDefault="00466A0F" w:rsidP="006A43D4">
      <w:pPr>
        <w:spacing w:after="0" w:line="240" w:lineRule="auto"/>
        <w:contextualSpacing/>
        <w:rPr>
          <w:rFonts w:ascii="Times New Roman" w:hAnsi="Times New Roman"/>
          <w:sz w:val="24"/>
          <w:szCs w:val="24"/>
        </w:rPr>
      </w:pPr>
      <w:r>
        <w:rPr>
          <w:rFonts w:ascii="Times New Roman" w:hAnsi="Times New Roman"/>
          <w:sz w:val="24"/>
          <w:szCs w:val="24"/>
        </w:rPr>
        <w:t>44</w:t>
      </w:r>
      <w:r w:rsidR="00614DBA" w:rsidRPr="006A43D4">
        <w:rPr>
          <w:rFonts w:ascii="Times New Roman" w:hAnsi="Times New Roman"/>
          <w:sz w:val="24"/>
          <w:szCs w:val="24"/>
        </w:rPr>
        <w:t>. Acid alpha-glucosidase is an enzy</w:t>
      </w:r>
      <w:r w:rsidR="00614DBA">
        <w:rPr>
          <w:rFonts w:ascii="Times New Roman" w:hAnsi="Times New Roman"/>
          <w:sz w:val="24"/>
          <w:szCs w:val="24"/>
        </w:rPr>
        <w:t>me that is involved in the degra</w:t>
      </w:r>
      <w:r w:rsidR="00614DBA" w:rsidRPr="006A43D4">
        <w:rPr>
          <w:rFonts w:ascii="Times New Roman" w:hAnsi="Times New Roman"/>
          <w:sz w:val="24"/>
          <w:szCs w:val="24"/>
        </w:rPr>
        <w:t>dation of glycogen to glucose in the lysosome.  Deficiencies in this enzyme lead to glycogen storage disease type II (also known as Pompe disease).  What localization signal(s) would this protein need in order to function properly?</w:t>
      </w:r>
    </w:p>
    <w:p w:rsidR="00614DBA" w:rsidRPr="006A43D4" w:rsidRDefault="00614DBA" w:rsidP="006A43D4">
      <w:pPr>
        <w:spacing w:after="0" w:line="240" w:lineRule="auto"/>
        <w:contextualSpacing/>
        <w:rPr>
          <w:rFonts w:ascii="Times New Roman" w:hAnsi="Times New Roman"/>
          <w:sz w:val="24"/>
          <w:szCs w:val="24"/>
        </w:rPr>
      </w:pPr>
    </w:p>
    <w:p w:rsidR="00614DBA" w:rsidRPr="006A43D4" w:rsidRDefault="00614DBA" w:rsidP="006A43D4">
      <w:pPr>
        <w:spacing w:after="0" w:line="240" w:lineRule="auto"/>
        <w:contextualSpacing/>
        <w:rPr>
          <w:rFonts w:ascii="Times New Roman" w:hAnsi="Times New Roman"/>
          <w:sz w:val="24"/>
          <w:szCs w:val="24"/>
        </w:rPr>
      </w:pPr>
      <w:r w:rsidRPr="006A43D4">
        <w:rPr>
          <w:rFonts w:ascii="Times New Roman" w:hAnsi="Times New Roman"/>
          <w:sz w:val="24"/>
          <w:szCs w:val="24"/>
        </w:rPr>
        <w:t>A. signal sequence only</w:t>
      </w:r>
    </w:p>
    <w:p w:rsidR="00614DBA" w:rsidRPr="006A43D4" w:rsidRDefault="00614DBA" w:rsidP="006A43D4">
      <w:pPr>
        <w:spacing w:after="0" w:line="240" w:lineRule="auto"/>
        <w:contextualSpacing/>
        <w:rPr>
          <w:rFonts w:ascii="Times New Roman" w:hAnsi="Times New Roman"/>
          <w:sz w:val="24"/>
          <w:szCs w:val="24"/>
        </w:rPr>
      </w:pPr>
      <w:r w:rsidRPr="006A43D4">
        <w:rPr>
          <w:rFonts w:ascii="Times New Roman" w:hAnsi="Times New Roman"/>
          <w:sz w:val="24"/>
          <w:szCs w:val="24"/>
        </w:rPr>
        <w:t xml:space="preserve">B. signal sequence </w:t>
      </w:r>
      <w:r w:rsidR="004109B0">
        <w:rPr>
          <w:rFonts w:ascii="Times New Roman" w:hAnsi="Times New Roman"/>
          <w:sz w:val="24"/>
          <w:szCs w:val="24"/>
        </w:rPr>
        <w:t>and lysosomal targeting signal</w:t>
      </w:r>
    </w:p>
    <w:p w:rsidR="00614DBA" w:rsidRPr="006A43D4" w:rsidRDefault="00614DBA" w:rsidP="006A43D4">
      <w:pPr>
        <w:spacing w:after="0" w:line="240" w:lineRule="auto"/>
        <w:contextualSpacing/>
        <w:rPr>
          <w:rFonts w:ascii="Times New Roman" w:hAnsi="Times New Roman"/>
          <w:sz w:val="24"/>
          <w:szCs w:val="24"/>
        </w:rPr>
      </w:pPr>
      <w:r w:rsidRPr="006A43D4">
        <w:rPr>
          <w:rFonts w:ascii="Times New Roman" w:hAnsi="Times New Roman"/>
          <w:sz w:val="24"/>
          <w:szCs w:val="24"/>
        </w:rPr>
        <w:t>C. nuclear localization signal</w:t>
      </w:r>
    </w:p>
    <w:p w:rsidR="00614DBA" w:rsidRPr="006A43D4" w:rsidRDefault="00614DBA" w:rsidP="006A43D4">
      <w:pPr>
        <w:spacing w:after="0" w:line="240" w:lineRule="auto"/>
        <w:contextualSpacing/>
        <w:rPr>
          <w:rFonts w:ascii="Times New Roman" w:hAnsi="Times New Roman"/>
          <w:sz w:val="24"/>
          <w:szCs w:val="24"/>
        </w:rPr>
      </w:pPr>
      <w:r w:rsidRPr="006A43D4">
        <w:rPr>
          <w:rFonts w:ascii="Times New Roman" w:hAnsi="Times New Roman"/>
          <w:sz w:val="24"/>
          <w:szCs w:val="24"/>
        </w:rPr>
        <w:t>D. lysosomal targeting signal</w:t>
      </w:r>
    </w:p>
    <w:p w:rsidR="00614DBA" w:rsidRPr="006A43D4" w:rsidRDefault="00614DBA" w:rsidP="006A43D4">
      <w:pPr>
        <w:spacing w:after="0" w:line="240" w:lineRule="auto"/>
        <w:contextualSpacing/>
        <w:rPr>
          <w:rFonts w:ascii="Times New Roman" w:hAnsi="Times New Roman"/>
          <w:sz w:val="24"/>
          <w:szCs w:val="24"/>
        </w:rPr>
      </w:pPr>
      <w:r w:rsidRPr="006A43D4">
        <w:rPr>
          <w:rFonts w:ascii="Times New Roman" w:hAnsi="Times New Roman"/>
          <w:sz w:val="24"/>
          <w:szCs w:val="24"/>
        </w:rPr>
        <w:t>E. signal sequence and stop transfer signal</w:t>
      </w:r>
    </w:p>
    <w:p w:rsidR="00614DBA" w:rsidRDefault="00614DBA" w:rsidP="006A43D4">
      <w:pPr>
        <w:tabs>
          <w:tab w:val="left" w:pos="0"/>
          <w:tab w:val="left" w:pos="540"/>
          <w:tab w:val="left" w:pos="990"/>
          <w:tab w:val="left" w:pos="1260"/>
          <w:tab w:val="left" w:pos="1440"/>
          <w:tab w:val="left" w:pos="3600"/>
          <w:tab w:val="left" w:pos="4320"/>
          <w:tab w:val="left" w:pos="5040"/>
          <w:tab w:val="left" w:pos="5760"/>
          <w:tab w:val="left" w:pos="6480"/>
          <w:tab w:val="left" w:pos="7200"/>
          <w:tab w:val="left" w:pos="7920"/>
        </w:tabs>
        <w:spacing w:after="0" w:line="240" w:lineRule="auto"/>
        <w:ind w:left="450" w:hanging="450"/>
        <w:contextualSpacing/>
        <w:rPr>
          <w:rFonts w:ascii="Times New Roman" w:hAnsi="Times New Roman"/>
          <w:sz w:val="24"/>
          <w:szCs w:val="24"/>
        </w:rPr>
      </w:pPr>
    </w:p>
    <w:p w:rsidR="00614DBA" w:rsidRPr="006A43D4" w:rsidRDefault="00614DBA" w:rsidP="006A43D4">
      <w:pPr>
        <w:tabs>
          <w:tab w:val="left" w:pos="0"/>
          <w:tab w:val="left" w:pos="540"/>
          <w:tab w:val="left" w:pos="990"/>
          <w:tab w:val="left" w:pos="1260"/>
          <w:tab w:val="left" w:pos="1440"/>
          <w:tab w:val="left" w:pos="3600"/>
          <w:tab w:val="left" w:pos="4320"/>
          <w:tab w:val="left" w:pos="5040"/>
          <w:tab w:val="left" w:pos="5760"/>
          <w:tab w:val="left" w:pos="6480"/>
          <w:tab w:val="left" w:pos="7200"/>
          <w:tab w:val="left" w:pos="7920"/>
        </w:tabs>
        <w:spacing w:after="0" w:line="240" w:lineRule="auto"/>
        <w:ind w:left="450" w:hanging="450"/>
        <w:contextualSpacing/>
        <w:rPr>
          <w:rFonts w:ascii="Times New Roman" w:hAnsi="Times New Roman"/>
          <w:sz w:val="24"/>
          <w:szCs w:val="24"/>
        </w:rPr>
      </w:pPr>
    </w:p>
    <w:p w:rsidR="00614DBA" w:rsidRPr="006A43D4" w:rsidRDefault="00466A0F" w:rsidP="006A43D4">
      <w:pPr>
        <w:tabs>
          <w:tab w:val="left" w:pos="0"/>
          <w:tab w:val="left" w:pos="540"/>
          <w:tab w:val="left" w:pos="990"/>
          <w:tab w:val="left" w:pos="1260"/>
          <w:tab w:val="left" w:pos="1440"/>
          <w:tab w:val="left" w:pos="3600"/>
          <w:tab w:val="left" w:pos="4320"/>
          <w:tab w:val="left" w:pos="5040"/>
          <w:tab w:val="left" w:pos="5760"/>
          <w:tab w:val="left" w:pos="6480"/>
          <w:tab w:val="left" w:pos="7200"/>
          <w:tab w:val="left" w:pos="7920"/>
        </w:tabs>
        <w:spacing w:after="0" w:line="240" w:lineRule="auto"/>
        <w:ind w:left="450" w:hanging="450"/>
        <w:contextualSpacing/>
        <w:rPr>
          <w:rFonts w:ascii="Times New Roman" w:hAnsi="Times New Roman"/>
          <w:sz w:val="24"/>
          <w:szCs w:val="24"/>
        </w:rPr>
      </w:pPr>
      <w:r>
        <w:rPr>
          <w:rFonts w:ascii="Times New Roman" w:hAnsi="Times New Roman"/>
          <w:sz w:val="24"/>
          <w:szCs w:val="24"/>
        </w:rPr>
        <w:t>45</w:t>
      </w:r>
      <w:r w:rsidR="00614DBA" w:rsidRPr="006A43D4">
        <w:rPr>
          <w:rFonts w:ascii="Times New Roman" w:hAnsi="Times New Roman"/>
          <w:sz w:val="24"/>
          <w:szCs w:val="24"/>
        </w:rPr>
        <w:t>.  During the synthesis of eukaryotic proteins, how is the initiation codon recognized?</w:t>
      </w:r>
    </w:p>
    <w:p w:rsidR="00614DBA" w:rsidRPr="006A43D4" w:rsidRDefault="00614DBA" w:rsidP="006A43D4">
      <w:pPr>
        <w:tabs>
          <w:tab w:val="left" w:pos="0"/>
          <w:tab w:val="left" w:pos="540"/>
          <w:tab w:val="left" w:pos="990"/>
          <w:tab w:val="left" w:pos="1260"/>
          <w:tab w:val="left" w:pos="1440"/>
          <w:tab w:val="left" w:pos="3600"/>
          <w:tab w:val="left" w:pos="4320"/>
          <w:tab w:val="left" w:pos="5040"/>
          <w:tab w:val="left" w:pos="5760"/>
          <w:tab w:val="left" w:pos="6480"/>
          <w:tab w:val="left" w:pos="7200"/>
          <w:tab w:val="left" w:pos="7920"/>
        </w:tabs>
        <w:spacing w:after="0" w:line="240" w:lineRule="auto"/>
        <w:contextualSpacing/>
        <w:rPr>
          <w:rFonts w:ascii="Times New Roman" w:hAnsi="Times New Roman"/>
          <w:sz w:val="24"/>
          <w:szCs w:val="24"/>
        </w:rPr>
      </w:pPr>
    </w:p>
    <w:p w:rsidR="00614DBA" w:rsidRPr="006A43D4" w:rsidRDefault="000807BC" w:rsidP="006A43D4">
      <w:pPr>
        <w:tabs>
          <w:tab w:val="left" w:pos="0"/>
          <w:tab w:val="left" w:pos="540"/>
          <w:tab w:val="left" w:pos="990"/>
          <w:tab w:val="left" w:pos="1260"/>
          <w:tab w:val="left" w:pos="1440"/>
          <w:tab w:val="left" w:pos="3600"/>
          <w:tab w:val="left" w:pos="4320"/>
          <w:tab w:val="left" w:pos="5040"/>
          <w:tab w:val="left" w:pos="5760"/>
          <w:tab w:val="left" w:pos="6480"/>
          <w:tab w:val="left" w:pos="7200"/>
          <w:tab w:val="left" w:pos="7920"/>
        </w:tabs>
        <w:spacing w:after="0" w:line="240" w:lineRule="auto"/>
        <w:ind w:left="900" w:hanging="900"/>
        <w:contextualSpacing/>
        <w:rPr>
          <w:rFonts w:ascii="Times New Roman" w:hAnsi="Times New Roman"/>
          <w:sz w:val="24"/>
          <w:szCs w:val="24"/>
        </w:rPr>
      </w:pPr>
      <w:r>
        <w:rPr>
          <w:rFonts w:ascii="Times New Roman" w:hAnsi="Times New Roman"/>
          <w:sz w:val="24"/>
          <w:szCs w:val="24"/>
        </w:rPr>
        <w:t xml:space="preserve">A. </w:t>
      </w:r>
      <w:r w:rsidR="00614DBA" w:rsidRPr="006A43D4">
        <w:rPr>
          <w:rFonts w:ascii="Times New Roman" w:hAnsi="Times New Roman"/>
          <w:sz w:val="24"/>
          <w:szCs w:val="24"/>
        </w:rPr>
        <w:t xml:space="preserve">The small ribosomal subunit scans the mRNA from the </w:t>
      </w:r>
      <w:r w:rsidR="004109B0">
        <w:rPr>
          <w:rFonts w:ascii="Times New Roman" w:hAnsi="Times New Roman"/>
          <w:sz w:val="24"/>
          <w:szCs w:val="24"/>
        </w:rPr>
        <w:t>5' end to the first AUG codon.</w:t>
      </w:r>
    </w:p>
    <w:p w:rsidR="00614DBA" w:rsidRPr="006A43D4" w:rsidRDefault="000807BC" w:rsidP="006A43D4">
      <w:pPr>
        <w:tabs>
          <w:tab w:val="left" w:pos="0"/>
          <w:tab w:val="left" w:pos="540"/>
          <w:tab w:val="left" w:pos="990"/>
          <w:tab w:val="left" w:pos="1260"/>
          <w:tab w:val="left" w:pos="1440"/>
          <w:tab w:val="left" w:pos="3600"/>
          <w:tab w:val="left" w:pos="4320"/>
          <w:tab w:val="left" w:pos="5040"/>
          <w:tab w:val="left" w:pos="5760"/>
          <w:tab w:val="left" w:pos="6480"/>
          <w:tab w:val="left" w:pos="7200"/>
          <w:tab w:val="left" w:pos="7920"/>
        </w:tabs>
        <w:spacing w:after="0" w:line="240" w:lineRule="auto"/>
        <w:ind w:left="900" w:hanging="900"/>
        <w:contextualSpacing/>
        <w:rPr>
          <w:rFonts w:ascii="Times New Roman" w:hAnsi="Times New Roman"/>
          <w:sz w:val="24"/>
          <w:szCs w:val="24"/>
        </w:rPr>
      </w:pPr>
      <w:r>
        <w:rPr>
          <w:rFonts w:ascii="Times New Roman" w:hAnsi="Times New Roman"/>
          <w:sz w:val="24"/>
          <w:szCs w:val="24"/>
        </w:rPr>
        <w:t xml:space="preserve">B. </w:t>
      </w:r>
      <w:r w:rsidR="00614DBA" w:rsidRPr="006A43D4">
        <w:rPr>
          <w:rFonts w:ascii="Times New Roman" w:hAnsi="Times New Roman"/>
          <w:sz w:val="24"/>
          <w:szCs w:val="24"/>
        </w:rPr>
        <w:t>Small nuclear RNAs recognize a consensus sequence at the start codon.</w:t>
      </w:r>
    </w:p>
    <w:p w:rsidR="00614DBA" w:rsidRPr="006A43D4" w:rsidRDefault="00614DBA" w:rsidP="006A43D4">
      <w:pPr>
        <w:tabs>
          <w:tab w:val="left" w:pos="0"/>
          <w:tab w:val="left" w:pos="540"/>
          <w:tab w:val="left" w:pos="990"/>
          <w:tab w:val="left" w:pos="1260"/>
          <w:tab w:val="left" w:pos="1440"/>
          <w:tab w:val="left" w:pos="3600"/>
          <w:tab w:val="left" w:pos="4320"/>
          <w:tab w:val="left" w:pos="5040"/>
          <w:tab w:val="left" w:pos="5760"/>
          <w:tab w:val="left" w:pos="6480"/>
          <w:tab w:val="left" w:pos="7200"/>
          <w:tab w:val="left" w:pos="7920"/>
        </w:tabs>
        <w:spacing w:after="0" w:line="240" w:lineRule="auto"/>
        <w:ind w:left="900" w:hanging="900"/>
        <w:contextualSpacing/>
        <w:rPr>
          <w:rFonts w:ascii="Times New Roman" w:hAnsi="Times New Roman"/>
          <w:sz w:val="24"/>
          <w:szCs w:val="24"/>
        </w:rPr>
      </w:pPr>
      <w:r w:rsidRPr="006A43D4">
        <w:rPr>
          <w:rFonts w:ascii="Times New Roman" w:hAnsi="Times New Roman"/>
          <w:sz w:val="24"/>
          <w:szCs w:val="24"/>
        </w:rPr>
        <w:t>C</w:t>
      </w:r>
      <w:r w:rsidR="000807BC">
        <w:rPr>
          <w:rFonts w:ascii="Times New Roman" w:hAnsi="Times New Roman"/>
          <w:sz w:val="24"/>
          <w:szCs w:val="24"/>
        </w:rPr>
        <w:t xml:space="preserve">. </w:t>
      </w:r>
      <w:r w:rsidRPr="006A43D4">
        <w:rPr>
          <w:rFonts w:ascii="Times New Roman" w:hAnsi="Times New Roman"/>
          <w:sz w:val="24"/>
          <w:szCs w:val="24"/>
        </w:rPr>
        <w:t>The 16s rRNA forms an RNA duplex with an mRNA sequence near the start codon.</w:t>
      </w:r>
    </w:p>
    <w:p w:rsidR="00614DBA" w:rsidRPr="006A43D4" w:rsidRDefault="000807BC" w:rsidP="006A43D4">
      <w:pPr>
        <w:tabs>
          <w:tab w:val="left" w:pos="0"/>
          <w:tab w:val="left" w:pos="540"/>
          <w:tab w:val="left" w:pos="990"/>
          <w:tab w:val="left" w:pos="1260"/>
          <w:tab w:val="left" w:pos="1440"/>
          <w:tab w:val="left" w:pos="3600"/>
          <w:tab w:val="left" w:pos="4320"/>
          <w:tab w:val="left" w:pos="5040"/>
          <w:tab w:val="left" w:pos="5760"/>
          <w:tab w:val="left" w:pos="6480"/>
          <w:tab w:val="left" w:pos="7200"/>
          <w:tab w:val="left" w:pos="7920"/>
        </w:tabs>
        <w:spacing w:after="0" w:line="240" w:lineRule="auto"/>
        <w:ind w:left="900" w:hanging="900"/>
        <w:contextualSpacing/>
        <w:rPr>
          <w:rFonts w:ascii="Times New Roman" w:hAnsi="Times New Roman"/>
          <w:sz w:val="24"/>
          <w:szCs w:val="24"/>
        </w:rPr>
      </w:pPr>
      <w:r>
        <w:rPr>
          <w:rFonts w:ascii="Times New Roman" w:hAnsi="Times New Roman"/>
          <w:sz w:val="24"/>
          <w:szCs w:val="24"/>
        </w:rPr>
        <w:t xml:space="preserve">D. </w:t>
      </w:r>
      <w:r w:rsidR="00614DBA" w:rsidRPr="006A43D4">
        <w:rPr>
          <w:rFonts w:ascii="Times New Roman" w:hAnsi="Times New Roman"/>
          <w:sz w:val="24"/>
          <w:szCs w:val="24"/>
        </w:rPr>
        <w:t>The first three nucleotides at the 5' end of the mRNA will be used as the start codon.</w:t>
      </w:r>
    </w:p>
    <w:p w:rsidR="00614DBA" w:rsidRPr="006A43D4" w:rsidRDefault="000807BC" w:rsidP="00040C8F">
      <w:pPr>
        <w:tabs>
          <w:tab w:val="left" w:pos="0"/>
          <w:tab w:val="left" w:pos="540"/>
          <w:tab w:val="left" w:pos="990"/>
          <w:tab w:val="left" w:pos="1260"/>
          <w:tab w:val="left" w:pos="1440"/>
          <w:tab w:val="left" w:pos="3600"/>
          <w:tab w:val="left" w:pos="4320"/>
          <w:tab w:val="left" w:pos="5040"/>
          <w:tab w:val="left" w:pos="5760"/>
          <w:tab w:val="left" w:pos="6480"/>
          <w:tab w:val="left" w:pos="7200"/>
          <w:tab w:val="left" w:pos="7920"/>
        </w:tabs>
        <w:spacing w:after="0" w:line="240" w:lineRule="auto"/>
        <w:ind w:left="900" w:hanging="900"/>
        <w:contextualSpacing/>
        <w:rPr>
          <w:rFonts w:ascii="Times New Roman" w:hAnsi="Times New Roman"/>
          <w:sz w:val="24"/>
          <w:szCs w:val="24"/>
        </w:rPr>
      </w:pPr>
      <w:r>
        <w:rPr>
          <w:rFonts w:ascii="Times New Roman" w:hAnsi="Times New Roman"/>
          <w:sz w:val="24"/>
          <w:szCs w:val="24"/>
        </w:rPr>
        <w:t xml:space="preserve">E. </w:t>
      </w:r>
      <w:r w:rsidR="00614DBA" w:rsidRPr="006A43D4">
        <w:rPr>
          <w:rFonts w:ascii="Times New Roman" w:hAnsi="Times New Roman"/>
          <w:sz w:val="24"/>
          <w:szCs w:val="24"/>
        </w:rPr>
        <w:t>The mRNA can have only one codon recognized by a methionine tRNA.</w:t>
      </w:r>
    </w:p>
    <w:p w:rsidR="00466A0F" w:rsidRDefault="00466A0F" w:rsidP="006A43D4">
      <w:pPr>
        <w:tabs>
          <w:tab w:val="left" w:pos="0"/>
          <w:tab w:val="left" w:pos="540"/>
          <w:tab w:val="left" w:pos="990"/>
          <w:tab w:val="left" w:pos="1260"/>
          <w:tab w:val="left" w:pos="1440"/>
          <w:tab w:val="left" w:pos="3600"/>
          <w:tab w:val="left" w:pos="4320"/>
          <w:tab w:val="left" w:pos="5040"/>
          <w:tab w:val="left" w:pos="5760"/>
          <w:tab w:val="left" w:pos="6480"/>
          <w:tab w:val="left" w:pos="7200"/>
          <w:tab w:val="left" w:pos="7920"/>
        </w:tabs>
        <w:spacing w:after="0" w:line="240" w:lineRule="auto"/>
        <w:contextualSpacing/>
        <w:rPr>
          <w:rFonts w:ascii="Times New Roman" w:hAnsi="Times New Roman"/>
          <w:sz w:val="24"/>
          <w:szCs w:val="24"/>
        </w:rPr>
      </w:pPr>
    </w:p>
    <w:p w:rsidR="00466A0F" w:rsidRPr="006A43D4" w:rsidRDefault="00466A0F" w:rsidP="00466A0F">
      <w:pPr>
        <w:spacing w:after="0" w:line="240" w:lineRule="auto"/>
        <w:contextualSpacing/>
        <w:rPr>
          <w:rFonts w:ascii="Times New Roman" w:hAnsi="Times New Roman"/>
          <w:sz w:val="24"/>
          <w:szCs w:val="24"/>
        </w:rPr>
      </w:pPr>
      <w:r>
        <w:rPr>
          <w:rFonts w:ascii="Times New Roman" w:hAnsi="Times New Roman"/>
          <w:sz w:val="24"/>
          <w:szCs w:val="24"/>
        </w:rPr>
        <w:t>46</w:t>
      </w:r>
      <w:r w:rsidRPr="006A43D4">
        <w:rPr>
          <w:rFonts w:ascii="Times New Roman" w:hAnsi="Times New Roman"/>
          <w:sz w:val="24"/>
          <w:szCs w:val="24"/>
        </w:rPr>
        <w:t>. Cells are required to respond to many changing environmental cues.  This response usually involves production of a new protein product. Which of the following pathways/scenarios would allow the FASTEST such cellular response?</w:t>
      </w:r>
    </w:p>
    <w:p w:rsidR="00466A0F" w:rsidRPr="006A43D4" w:rsidRDefault="00466A0F" w:rsidP="00466A0F">
      <w:pPr>
        <w:spacing w:after="0" w:line="240" w:lineRule="auto"/>
        <w:contextualSpacing/>
        <w:rPr>
          <w:rFonts w:ascii="Times New Roman" w:hAnsi="Times New Roman"/>
          <w:sz w:val="24"/>
          <w:szCs w:val="24"/>
        </w:rPr>
      </w:pPr>
    </w:p>
    <w:p w:rsidR="00466A0F" w:rsidRPr="006A43D4" w:rsidRDefault="00466A0F" w:rsidP="00466A0F">
      <w:pPr>
        <w:spacing w:after="0" w:line="240" w:lineRule="auto"/>
        <w:contextualSpacing/>
        <w:rPr>
          <w:rFonts w:ascii="Times New Roman" w:hAnsi="Times New Roman"/>
          <w:sz w:val="24"/>
          <w:szCs w:val="24"/>
        </w:rPr>
      </w:pPr>
      <w:r w:rsidRPr="006A43D4">
        <w:rPr>
          <w:rFonts w:ascii="Times New Roman" w:hAnsi="Times New Roman"/>
          <w:sz w:val="24"/>
          <w:szCs w:val="24"/>
        </w:rPr>
        <w:t>A. steroid hormone binding to an intracellular receptor which in turn activates genes</w:t>
      </w:r>
    </w:p>
    <w:p w:rsidR="00466A0F" w:rsidRPr="006A43D4" w:rsidRDefault="00466A0F" w:rsidP="00466A0F">
      <w:pPr>
        <w:spacing w:after="0" w:line="240" w:lineRule="auto"/>
        <w:contextualSpacing/>
        <w:rPr>
          <w:rFonts w:ascii="Times New Roman" w:hAnsi="Times New Roman"/>
          <w:sz w:val="24"/>
          <w:szCs w:val="24"/>
        </w:rPr>
      </w:pPr>
      <w:r w:rsidRPr="006A43D4">
        <w:rPr>
          <w:rFonts w:ascii="Times New Roman" w:hAnsi="Times New Roman"/>
          <w:sz w:val="24"/>
          <w:szCs w:val="24"/>
        </w:rPr>
        <w:t>B. activation of the NF-κB pathway due to viral infection</w:t>
      </w:r>
    </w:p>
    <w:p w:rsidR="00466A0F" w:rsidRPr="006A43D4" w:rsidRDefault="00466A0F" w:rsidP="00466A0F">
      <w:pPr>
        <w:spacing w:after="0" w:line="240" w:lineRule="auto"/>
        <w:contextualSpacing/>
        <w:rPr>
          <w:rFonts w:ascii="Times New Roman" w:hAnsi="Times New Roman"/>
          <w:sz w:val="24"/>
          <w:szCs w:val="24"/>
        </w:rPr>
      </w:pPr>
      <w:r w:rsidRPr="006A43D4">
        <w:rPr>
          <w:rFonts w:ascii="Times New Roman" w:hAnsi="Times New Roman"/>
          <w:sz w:val="24"/>
          <w:szCs w:val="24"/>
        </w:rPr>
        <w:t>C. cleavage of a transmembrane receptor which in turn activates genes</w:t>
      </w:r>
    </w:p>
    <w:p w:rsidR="00466A0F" w:rsidRPr="006A43D4" w:rsidRDefault="00466A0F" w:rsidP="00466A0F">
      <w:pPr>
        <w:spacing w:after="0" w:line="240" w:lineRule="auto"/>
        <w:contextualSpacing/>
        <w:rPr>
          <w:rFonts w:ascii="Times New Roman" w:hAnsi="Times New Roman"/>
          <w:sz w:val="24"/>
          <w:szCs w:val="24"/>
        </w:rPr>
      </w:pPr>
      <w:r w:rsidRPr="006A43D4">
        <w:rPr>
          <w:rFonts w:ascii="Times New Roman" w:hAnsi="Times New Roman"/>
          <w:sz w:val="24"/>
          <w:szCs w:val="24"/>
        </w:rPr>
        <w:t>D. removal of a miRNA to r</w:t>
      </w:r>
      <w:r w:rsidR="004109B0">
        <w:rPr>
          <w:rFonts w:ascii="Times New Roman" w:hAnsi="Times New Roman"/>
          <w:sz w:val="24"/>
          <w:szCs w:val="24"/>
        </w:rPr>
        <w:t>elease an mRNA for translation</w:t>
      </w:r>
    </w:p>
    <w:p w:rsidR="00466A0F" w:rsidRDefault="00466A0F" w:rsidP="006A43D4">
      <w:pPr>
        <w:tabs>
          <w:tab w:val="left" w:pos="0"/>
          <w:tab w:val="left" w:pos="540"/>
          <w:tab w:val="left" w:pos="990"/>
          <w:tab w:val="left" w:pos="1260"/>
          <w:tab w:val="left" w:pos="1440"/>
          <w:tab w:val="left" w:pos="3600"/>
          <w:tab w:val="left" w:pos="4320"/>
          <w:tab w:val="left" w:pos="5040"/>
          <w:tab w:val="left" w:pos="5760"/>
          <w:tab w:val="left" w:pos="6480"/>
          <w:tab w:val="left" w:pos="7200"/>
          <w:tab w:val="left" w:pos="7920"/>
        </w:tabs>
        <w:spacing w:after="0" w:line="240" w:lineRule="auto"/>
        <w:contextualSpacing/>
        <w:rPr>
          <w:rFonts w:ascii="Times New Roman" w:hAnsi="Times New Roman"/>
          <w:sz w:val="24"/>
          <w:szCs w:val="24"/>
        </w:rPr>
      </w:pPr>
    </w:p>
    <w:p w:rsidR="00614DBA" w:rsidRPr="006A43D4" w:rsidRDefault="00EA7458" w:rsidP="006A43D4">
      <w:pPr>
        <w:spacing w:after="0" w:line="240" w:lineRule="auto"/>
        <w:contextualSpacing/>
        <w:rPr>
          <w:rFonts w:ascii="Times New Roman" w:hAnsi="Times New Roman"/>
          <w:sz w:val="24"/>
          <w:szCs w:val="24"/>
        </w:rPr>
      </w:pPr>
      <w:r>
        <w:rPr>
          <w:rFonts w:ascii="Times New Roman" w:hAnsi="Times New Roman"/>
          <w:sz w:val="24"/>
          <w:szCs w:val="24"/>
        </w:rPr>
        <w:lastRenderedPageBreak/>
        <w:t>47</w:t>
      </w:r>
      <w:r w:rsidR="00614DBA" w:rsidRPr="006A43D4">
        <w:rPr>
          <w:rFonts w:ascii="Times New Roman" w:hAnsi="Times New Roman"/>
          <w:sz w:val="24"/>
          <w:szCs w:val="24"/>
        </w:rPr>
        <w:t>. Erythropoietin can be taken as a drug to boost red blood cell production.  Patients in need of this treatment require approximately 3 injections per week to avoid an anemic state.  Patients receiving a glycosylated form of the protein require approximately one injection per week due to an extended half life of the modified compound.  This is an example of what level of regulation?</w:t>
      </w:r>
    </w:p>
    <w:p w:rsidR="00F12318" w:rsidRDefault="00F12318" w:rsidP="006A43D4">
      <w:pPr>
        <w:spacing w:after="0" w:line="240" w:lineRule="auto"/>
        <w:ind w:left="450"/>
        <w:contextualSpacing/>
        <w:rPr>
          <w:rFonts w:ascii="Times New Roman" w:hAnsi="Times New Roman"/>
          <w:sz w:val="24"/>
          <w:szCs w:val="24"/>
        </w:rPr>
      </w:pPr>
    </w:p>
    <w:p w:rsidR="00614DBA" w:rsidRPr="006A43D4" w:rsidRDefault="00614DBA" w:rsidP="00F12318">
      <w:pPr>
        <w:spacing w:after="0" w:line="240" w:lineRule="auto"/>
        <w:contextualSpacing/>
        <w:rPr>
          <w:rFonts w:ascii="Times New Roman" w:hAnsi="Times New Roman"/>
          <w:sz w:val="24"/>
          <w:szCs w:val="24"/>
        </w:rPr>
      </w:pPr>
      <w:r w:rsidRPr="006A43D4">
        <w:rPr>
          <w:rFonts w:ascii="Times New Roman" w:hAnsi="Times New Roman"/>
          <w:sz w:val="24"/>
          <w:szCs w:val="24"/>
        </w:rPr>
        <w:t>A. transcriptional</w:t>
      </w:r>
    </w:p>
    <w:p w:rsidR="00614DBA" w:rsidRPr="006A43D4" w:rsidRDefault="00614DBA" w:rsidP="00F12318">
      <w:pPr>
        <w:spacing w:after="0" w:line="240" w:lineRule="auto"/>
        <w:ind w:left="446" w:hanging="446"/>
        <w:contextualSpacing/>
        <w:rPr>
          <w:rFonts w:ascii="Times New Roman" w:hAnsi="Times New Roman"/>
          <w:sz w:val="24"/>
          <w:szCs w:val="24"/>
        </w:rPr>
      </w:pPr>
      <w:r w:rsidRPr="006A43D4">
        <w:rPr>
          <w:rFonts w:ascii="Times New Roman" w:hAnsi="Times New Roman"/>
          <w:sz w:val="24"/>
          <w:szCs w:val="24"/>
        </w:rPr>
        <w:t>B. RNA stability/turnover</w:t>
      </w:r>
    </w:p>
    <w:p w:rsidR="00614DBA" w:rsidRPr="006A43D4" w:rsidRDefault="00614DBA" w:rsidP="006A43D4">
      <w:pPr>
        <w:spacing w:after="0" w:line="240" w:lineRule="auto"/>
        <w:ind w:left="450" w:hanging="450"/>
        <w:contextualSpacing/>
        <w:rPr>
          <w:rFonts w:ascii="Times New Roman" w:hAnsi="Times New Roman"/>
          <w:sz w:val="24"/>
          <w:szCs w:val="24"/>
        </w:rPr>
      </w:pPr>
      <w:r w:rsidRPr="006A43D4">
        <w:rPr>
          <w:rFonts w:ascii="Times New Roman" w:hAnsi="Times New Roman"/>
          <w:sz w:val="24"/>
          <w:szCs w:val="24"/>
        </w:rPr>
        <w:t>C. translational</w:t>
      </w:r>
    </w:p>
    <w:p w:rsidR="00614DBA" w:rsidRPr="006A43D4" w:rsidRDefault="004109B0" w:rsidP="006A43D4">
      <w:pPr>
        <w:spacing w:after="0" w:line="240" w:lineRule="auto"/>
        <w:ind w:left="450" w:hanging="450"/>
        <w:contextualSpacing/>
        <w:rPr>
          <w:rFonts w:ascii="Times New Roman" w:hAnsi="Times New Roman"/>
          <w:sz w:val="24"/>
          <w:szCs w:val="24"/>
        </w:rPr>
      </w:pPr>
      <w:r>
        <w:rPr>
          <w:rFonts w:ascii="Times New Roman" w:hAnsi="Times New Roman"/>
          <w:sz w:val="24"/>
          <w:szCs w:val="24"/>
        </w:rPr>
        <w:t>D. post-translational</w:t>
      </w:r>
    </w:p>
    <w:p w:rsidR="00614DBA" w:rsidRPr="006A43D4" w:rsidRDefault="00614DBA" w:rsidP="006A43D4">
      <w:pPr>
        <w:spacing w:after="0" w:line="240" w:lineRule="auto"/>
        <w:ind w:left="450" w:hanging="450"/>
        <w:contextualSpacing/>
        <w:rPr>
          <w:rFonts w:ascii="Times New Roman" w:hAnsi="Times New Roman"/>
          <w:sz w:val="24"/>
          <w:szCs w:val="24"/>
        </w:rPr>
      </w:pPr>
      <w:r w:rsidRPr="006A43D4">
        <w:rPr>
          <w:rFonts w:ascii="Times New Roman" w:hAnsi="Times New Roman"/>
          <w:sz w:val="24"/>
          <w:szCs w:val="24"/>
        </w:rPr>
        <w:t>E. chromatin packing</w:t>
      </w:r>
    </w:p>
    <w:p w:rsidR="00614DBA" w:rsidRPr="006A43D4" w:rsidRDefault="00614DBA" w:rsidP="006A43D4">
      <w:pPr>
        <w:spacing w:after="0" w:line="240" w:lineRule="auto"/>
        <w:contextualSpacing/>
        <w:rPr>
          <w:rFonts w:ascii="Times New Roman" w:hAnsi="Times New Roman"/>
          <w:sz w:val="24"/>
          <w:szCs w:val="24"/>
        </w:rPr>
      </w:pPr>
    </w:p>
    <w:p w:rsidR="00614DBA" w:rsidRPr="006A43D4" w:rsidRDefault="00EA7458" w:rsidP="006A43D4">
      <w:pPr>
        <w:spacing w:after="0" w:line="240" w:lineRule="auto"/>
        <w:contextualSpacing/>
        <w:rPr>
          <w:rFonts w:ascii="Times New Roman" w:hAnsi="Times New Roman"/>
          <w:sz w:val="24"/>
          <w:szCs w:val="24"/>
        </w:rPr>
      </w:pPr>
      <w:r>
        <w:rPr>
          <w:rFonts w:ascii="Times New Roman" w:hAnsi="Times New Roman"/>
          <w:sz w:val="24"/>
          <w:szCs w:val="24"/>
        </w:rPr>
        <w:t>48</w:t>
      </w:r>
      <w:r w:rsidR="00614DBA" w:rsidRPr="006A43D4">
        <w:rPr>
          <w:rFonts w:ascii="Times New Roman" w:hAnsi="Times New Roman"/>
          <w:sz w:val="24"/>
          <w:szCs w:val="24"/>
        </w:rPr>
        <w:t xml:space="preserve">. Why are ribozymes such as the self splicing RNA of </w:t>
      </w:r>
      <w:r w:rsidR="00614DBA" w:rsidRPr="006A43D4">
        <w:rPr>
          <w:rFonts w:ascii="Times New Roman" w:hAnsi="Times New Roman"/>
          <w:i/>
          <w:sz w:val="24"/>
          <w:szCs w:val="24"/>
        </w:rPr>
        <w:t xml:space="preserve">Tetrahymena </w:t>
      </w:r>
      <w:r w:rsidR="00614DBA" w:rsidRPr="006A43D4">
        <w:rPr>
          <w:rFonts w:ascii="Times New Roman" w:hAnsi="Times New Roman"/>
          <w:sz w:val="24"/>
          <w:szCs w:val="24"/>
        </w:rPr>
        <w:t>NOT considered true enzymes?</w:t>
      </w:r>
    </w:p>
    <w:p w:rsidR="00614DBA" w:rsidRPr="006A43D4" w:rsidRDefault="00614DBA" w:rsidP="006A43D4">
      <w:pPr>
        <w:spacing w:after="0" w:line="240" w:lineRule="auto"/>
        <w:contextualSpacing/>
        <w:rPr>
          <w:rFonts w:ascii="Times New Roman" w:hAnsi="Times New Roman"/>
          <w:sz w:val="24"/>
          <w:szCs w:val="24"/>
        </w:rPr>
      </w:pPr>
    </w:p>
    <w:p w:rsidR="00614DBA" w:rsidRPr="006A43D4" w:rsidRDefault="00614DBA" w:rsidP="006A43D4">
      <w:pPr>
        <w:spacing w:after="0" w:line="240" w:lineRule="auto"/>
        <w:contextualSpacing/>
        <w:rPr>
          <w:rFonts w:ascii="Times New Roman" w:hAnsi="Times New Roman"/>
          <w:sz w:val="24"/>
          <w:szCs w:val="24"/>
        </w:rPr>
      </w:pPr>
      <w:r w:rsidRPr="006A43D4">
        <w:rPr>
          <w:rFonts w:ascii="Times New Roman" w:hAnsi="Times New Roman"/>
          <w:sz w:val="24"/>
          <w:szCs w:val="24"/>
        </w:rPr>
        <w:t>A. Only proteins can be enzymes</w:t>
      </w:r>
    </w:p>
    <w:p w:rsidR="00614DBA" w:rsidRPr="006A43D4" w:rsidRDefault="00614DBA" w:rsidP="006A43D4">
      <w:pPr>
        <w:spacing w:after="0" w:line="240" w:lineRule="auto"/>
        <w:contextualSpacing/>
        <w:rPr>
          <w:rFonts w:ascii="Times New Roman" w:hAnsi="Times New Roman"/>
          <w:sz w:val="24"/>
          <w:szCs w:val="24"/>
        </w:rPr>
      </w:pPr>
      <w:r w:rsidRPr="006A43D4">
        <w:rPr>
          <w:rFonts w:ascii="Times New Roman" w:hAnsi="Times New Roman"/>
          <w:sz w:val="24"/>
          <w:szCs w:val="24"/>
        </w:rPr>
        <w:t>B. The reaction is spontaneous without them</w:t>
      </w:r>
    </w:p>
    <w:p w:rsidR="00614DBA" w:rsidRPr="006A43D4" w:rsidRDefault="00614DBA" w:rsidP="006A43D4">
      <w:pPr>
        <w:spacing w:after="0" w:line="240" w:lineRule="auto"/>
        <w:contextualSpacing/>
        <w:rPr>
          <w:rFonts w:ascii="Times New Roman" w:hAnsi="Times New Roman"/>
          <w:sz w:val="24"/>
          <w:szCs w:val="24"/>
        </w:rPr>
      </w:pPr>
      <w:r w:rsidRPr="006A43D4">
        <w:rPr>
          <w:rFonts w:ascii="Times New Roman" w:hAnsi="Times New Roman"/>
          <w:sz w:val="24"/>
          <w:szCs w:val="24"/>
        </w:rPr>
        <w:t>C. There is no self</w:t>
      </w:r>
      <w:r w:rsidR="004109B0">
        <w:rPr>
          <w:rFonts w:ascii="Times New Roman" w:hAnsi="Times New Roman"/>
          <w:sz w:val="24"/>
          <w:szCs w:val="24"/>
        </w:rPr>
        <w:t>-renewal or multiple turnovers</w:t>
      </w:r>
    </w:p>
    <w:p w:rsidR="00614DBA" w:rsidRPr="006A43D4" w:rsidRDefault="00614DBA" w:rsidP="006A43D4">
      <w:pPr>
        <w:spacing w:after="0" w:line="240" w:lineRule="auto"/>
        <w:contextualSpacing/>
        <w:rPr>
          <w:rFonts w:ascii="Times New Roman" w:hAnsi="Times New Roman"/>
          <w:sz w:val="24"/>
          <w:szCs w:val="24"/>
        </w:rPr>
      </w:pPr>
      <w:r w:rsidRPr="006A43D4">
        <w:rPr>
          <w:rFonts w:ascii="Times New Roman" w:hAnsi="Times New Roman"/>
          <w:sz w:val="24"/>
          <w:szCs w:val="24"/>
        </w:rPr>
        <w:t>D. They require energy input</w:t>
      </w:r>
    </w:p>
    <w:p w:rsidR="00614DBA" w:rsidRPr="006A43D4" w:rsidRDefault="00614DBA" w:rsidP="006A43D4">
      <w:pPr>
        <w:spacing w:after="0" w:line="240" w:lineRule="auto"/>
        <w:contextualSpacing/>
        <w:rPr>
          <w:rFonts w:ascii="Times New Roman" w:hAnsi="Times New Roman"/>
          <w:sz w:val="24"/>
          <w:szCs w:val="24"/>
        </w:rPr>
      </w:pPr>
      <w:r w:rsidRPr="006A43D4">
        <w:rPr>
          <w:rFonts w:ascii="Times New Roman" w:hAnsi="Times New Roman"/>
          <w:sz w:val="24"/>
          <w:szCs w:val="24"/>
        </w:rPr>
        <w:t>E. They are slow</w:t>
      </w:r>
    </w:p>
    <w:p w:rsidR="00614DBA" w:rsidRDefault="00614DBA" w:rsidP="00E90BD6">
      <w:pPr>
        <w:spacing w:after="0" w:line="240" w:lineRule="auto"/>
        <w:contextualSpacing/>
        <w:rPr>
          <w:rFonts w:ascii="Times New Roman" w:hAnsi="Times New Roman"/>
        </w:rPr>
      </w:pPr>
    </w:p>
    <w:p w:rsidR="00614DBA" w:rsidRDefault="00EA7458" w:rsidP="00E90BD6">
      <w:pPr>
        <w:spacing w:after="0" w:line="240" w:lineRule="auto"/>
        <w:contextualSpacing/>
        <w:rPr>
          <w:rFonts w:ascii="Times New Roman" w:hAnsi="Times New Roman"/>
        </w:rPr>
      </w:pPr>
      <w:r>
        <w:rPr>
          <w:rFonts w:ascii="Times New Roman" w:hAnsi="Times New Roman"/>
        </w:rPr>
        <w:t>49</w:t>
      </w:r>
      <w:r w:rsidR="00614DBA">
        <w:rPr>
          <w:rFonts w:ascii="Times New Roman" w:hAnsi="Times New Roman"/>
        </w:rPr>
        <w:t>. Which of the following correctly pairs the clinical disorder with the DNA repair mechanism implicated in this disorder?  (HNPCC, hereditary non-polyposis colorectal cancer)</w:t>
      </w:r>
    </w:p>
    <w:p w:rsidR="00614DBA" w:rsidRDefault="00614DBA" w:rsidP="00E90BD6">
      <w:pPr>
        <w:spacing w:after="0" w:line="240" w:lineRule="auto"/>
        <w:contextualSpacing/>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8"/>
        <w:gridCol w:w="3330"/>
        <w:gridCol w:w="3150"/>
        <w:gridCol w:w="3222"/>
      </w:tblGrid>
      <w:tr w:rsidR="00614DBA" w:rsidTr="00C66BA0">
        <w:tc>
          <w:tcPr>
            <w:tcW w:w="738" w:type="dxa"/>
          </w:tcPr>
          <w:p w:rsidR="00614DBA" w:rsidRPr="00C66BA0" w:rsidRDefault="00614DBA" w:rsidP="001E45DF">
            <w:pPr>
              <w:contextualSpacing/>
              <w:rPr>
                <w:rFonts w:ascii="Times New Roman" w:hAnsi="Times New Roman"/>
              </w:rPr>
            </w:pPr>
          </w:p>
        </w:tc>
        <w:tc>
          <w:tcPr>
            <w:tcW w:w="3330" w:type="dxa"/>
          </w:tcPr>
          <w:p w:rsidR="00614DBA" w:rsidRPr="00C66BA0" w:rsidRDefault="00614DBA" w:rsidP="001E45DF">
            <w:pPr>
              <w:contextualSpacing/>
              <w:rPr>
                <w:rFonts w:ascii="Times New Roman" w:hAnsi="Times New Roman"/>
              </w:rPr>
            </w:pPr>
            <w:r w:rsidRPr="00C66BA0">
              <w:rPr>
                <w:rFonts w:ascii="Times New Roman" w:hAnsi="Times New Roman"/>
                <w:b/>
                <w:u w:val="single"/>
              </w:rPr>
              <w:t>Double-stranded break repair</w:t>
            </w:r>
            <w:r w:rsidRPr="00C66BA0">
              <w:rPr>
                <w:rFonts w:ascii="Times New Roman" w:hAnsi="Times New Roman"/>
                <w:b/>
              </w:rPr>
              <w:t xml:space="preserve">     </w:t>
            </w:r>
          </w:p>
        </w:tc>
        <w:tc>
          <w:tcPr>
            <w:tcW w:w="3150" w:type="dxa"/>
          </w:tcPr>
          <w:p w:rsidR="00614DBA" w:rsidRPr="00C66BA0" w:rsidRDefault="00614DBA" w:rsidP="001E45DF">
            <w:pPr>
              <w:contextualSpacing/>
              <w:rPr>
                <w:rFonts w:ascii="Times New Roman" w:hAnsi="Times New Roman"/>
              </w:rPr>
            </w:pPr>
            <w:r w:rsidRPr="00C66BA0">
              <w:rPr>
                <w:rFonts w:ascii="Times New Roman" w:hAnsi="Times New Roman"/>
                <w:b/>
                <w:u w:val="single"/>
              </w:rPr>
              <w:t>Mismatch repair</w:t>
            </w:r>
          </w:p>
        </w:tc>
        <w:tc>
          <w:tcPr>
            <w:tcW w:w="3222" w:type="dxa"/>
          </w:tcPr>
          <w:p w:rsidR="00614DBA" w:rsidRPr="00C66BA0" w:rsidRDefault="00614DBA" w:rsidP="001E45DF">
            <w:pPr>
              <w:contextualSpacing/>
              <w:rPr>
                <w:rFonts w:ascii="Times New Roman" w:hAnsi="Times New Roman"/>
              </w:rPr>
            </w:pPr>
            <w:r w:rsidRPr="00C66BA0">
              <w:rPr>
                <w:rFonts w:ascii="Times New Roman" w:hAnsi="Times New Roman"/>
                <w:b/>
                <w:u w:val="single"/>
              </w:rPr>
              <w:t>Nucleotide excision repair</w:t>
            </w:r>
          </w:p>
        </w:tc>
      </w:tr>
      <w:tr w:rsidR="00614DBA" w:rsidTr="00C66BA0">
        <w:tc>
          <w:tcPr>
            <w:tcW w:w="738" w:type="dxa"/>
          </w:tcPr>
          <w:p w:rsidR="00614DBA" w:rsidRPr="00C66BA0" w:rsidRDefault="00614DBA" w:rsidP="001E45DF">
            <w:pPr>
              <w:contextualSpacing/>
              <w:rPr>
                <w:rFonts w:ascii="Times New Roman" w:hAnsi="Times New Roman"/>
              </w:rPr>
            </w:pPr>
            <w:r w:rsidRPr="00C66BA0">
              <w:rPr>
                <w:rFonts w:ascii="Times New Roman" w:hAnsi="Times New Roman"/>
              </w:rPr>
              <w:t>A.</w:t>
            </w:r>
          </w:p>
        </w:tc>
        <w:tc>
          <w:tcPr>
            <w:tcW w:w="3330" w:type="dxa"/>
          </w:tcPr>
          <w:p w:rsidR="00614DBA" w:rsidRPr="00C66BA0" w:rsidRDefault="00614DBA" w:rsidP="001E45DF">
            <w:pPr>
              <w:contextualSpacing/>
              <w:rPr>
                <w:rFonts w:ascii="Times New Roman" w:hAnsi="Times New Roman"/>
              </w:rPr>
            </w:pPr>
            <w:r w:rsidRPr="00C66BA0">
              <w:rPr>
                <w:rFonts w:ascii="Times New Roman" w:hAnsi="Times New Roman"/>
              </w:rPr>
              <w:t>HNPCC</w:t>
            </w:r>
          </w:p>
        </w:tc>
        <w:tc>
          <w:tcPr>
            <w:tcW w:w="3150" w:type="dxa"/>
          </w:tcPr>
          <w:p w:rsidR="00614DBA" w:rsidRPr="00C66BA0" w:rsidRDefault="00614DBA" w:rsidP="001E45DF">
            <w:pPr>
              <w:contextualSpacing/>
              <w:rPr>
                <w:rFonts w:ascii="Times New Roman" w:hAnsi="Times New Roman"/>
              </w:rPr>
            </w:pPr>
            <w:r w:rsidRPr="00C66BA0">
              <w:rPr>
                <w:rFonts w:ascii="Times New Roman" w:hAnsi="Times New Roman"/>
              </w:rPr>
              <w:t>xeroderma pigmentosum</w:t>
            </w:r>
          </w:p>
        </w:tc>
        <w:tc>
          <w:tcPr>
            <w:tcW w:w="3222" w:type="dxa"/>
          </w:tcPr>
          <w:p w:rsidR="00614DBA" w:rsidRPr="00C66BA0" w:rsidRDefault="00614DBA" w:rsidP="001E45DF">
            <w:pPr>
              <w:contextualSpacing/>
              <w:rPr>
                <w:rFonts w:ascii="Times New Roman" w:hAnsi="Times New Roman"/>
              </w:rPr>
            </w:pPr>
            <w:r w:rsidRPr="00C66BA0">
              <w:rPr>
                <w:rFonts w:ascii="Times New Roman" w:hAnsi="Times New Roman"/>
              </w:rPr>
              <w:t>breast cancer/BRCA1 mutation</w:t>
            </w:r>
          </w:p>
        </w:tc>
      </w:tr>
      <w:tr w:rsidR="00614DBA" w:rsidTr="00C66BA0">
        <w:tc>
          <w:tcPr>
            <w:tcW w:w="738" w:type="dxa"/>
          </w:tcPr>
          <w:p w:rsidR="00614DBA" w:rsidRPr="00C66BA0" w:rsidRDefault="00614DBA" w:rsidP="001E45DF">
            <w:pPr>
              <w:contextualSpacing/>
              <w:rPr>
                <w:rFonts w:ascii="Times New Roman" w:hAnsi="Times New Roman"/>
              </w:rPr>
            </w:pPr>
            <w:r w:rsidRPr="00C66BA0">
              <w:rPr>
                <w:rFonts w:ascii="Times New Roman" w:hAnsi="Times New Roman"/>
              </w:rPr>
              <w:t>B.</w:t>
            </w:r>
          </w:p>
        </w:tc>
        <w:tc>
          <w:tcPr>
            <w:tcW w:w="3330" w:type="dxa"/>
          </w:tcPr>
          <w:p w:rsidR="00614DBA" w:rsidRPr="00C66BA0" w:rsidRDefault="00614DBA" w:rsidP="001E45DF">
            <w:pPr>
              <w:contextualSpacing/>
              <w:rPr>
                <w:rFonts w:ascii="Times New Roman" w:hAnsi="Times New Roman"/>
              </w:rPr>
            </w:pPr>
            <w:r w:rsidRPr="00C66BA0">
              <w:rPr>
                <w:rFonts w:ascii="Times New Roman" w:hAnsi="Times New Roman"/>
              </w:rPr>
              <w:t>xeroderma pigmentosum</w:t>
            </w:r>
          </w:p>
        </w:tc>
        <w:tc>
          <w:tcPr>
            <w:tcW w:w="3150" w:type="dxa"/>
          </w:tcPr>
          <w:p w:rsidR="00614DBA" w:rsidRPr="00C66BA0" w:rsidRDefault="00614DBA" w:rsidP="001E45DF">
            <w:pPr>
              <w:contextualSpacing/>
              <w:rPr>
                <w:rFonts w:ascii="Times New Roman" w:hAnsi="Times New Roman"/>
              </w:rPr>
            </w:pPr>
            <w:r w:rsidRPr="00C66BA0">
              <w:rPr>
                <w:rFonts w:ascii="Times New Roman" w:hAnsi="Times New Roman"/>
              </w:rPr>
              <w:t>HNPCC</w:t>
            </w:r>
          </w:p>
        </w:tc>
        <w:tc>
          <w:tcPr>
            <w:tcW w:w="3222" w:type="dxa"/>
          </w:tcPr>
          <w:p w:rsidR="00614DBA" w:rsidRPr="00C66BA0" w:rsidRDefault="00614DBA" w:rsidP="001E45DF">
            <w:pPr>
              <w:contextualSpacing/>
              <w:rPr>
                <w:rFonts w:ascii="Times New Roman" w:hAnsi="Times New Roman"/>
              </w:rPr>
            </w:pPr>
            <w:r w:rsidRPr="00C66BA0">
              <w:rPr>
                <w:rFonts w:ascii="Times New Roman" w:hAnsi="Times New Roman"/>
              </w:rPr>
              <w:t>breast cancer/BRCA1 mutation</w:t>
            </w:r>
          </w:p>
        </w:tc>
      </w:tr>
      <w:tr w:rsidR="00614DBA" w:rsidTr="00C66BA0">
        <w:tc>
          <w:tcPr>
            <w:tcW w:w="738" w:type="dxa"/>
          </w:tcPr>
          <w:p w:rsidR="00614DBA" w:rsidRPr="00C66BA0" w:rsidRDefault="00614DBA" w:rsidP="001E45DF">
            <w:pPr>
              <w:contextualSpacing/>
              <w:rPr>
                <w:rFonts w:ascii="Times New Roman" w:hAnsi="Times New Roman"/>
              </w:rPr>
            </w:pPr>
            <w:r w:rsidRPr="00C66BA0">
              <w:rPr>
                <w:rFonts w:ascii="Times New Roman" w:hAnsi="Times New Roman"/>
              </w:rPr>
              <w:t xml:space="preserve">C. </w:t>
            </w:r>
          </w:p>
        </w:tc>
        <w:tc>
          <w:tcPr>
            <w:tcW w:w="3330" w:type="dxa"/>
          </w:tcPr>
          <w:p w:rsidR="00614DBA" w:rsidRPr="00C66BA0" w:rsidRDefault="00614DBA" w:rsidP="001E45DF">
            <w:pPr>
              <w:contextualSpacing/>
              <w:rPr>
                <w:rFonts w:ascii="Times New Roman" w:hAnsi="Times New Roman"/>
              </w:rPr>
            </w:pPr>
            <w:r w:rsidRPr="00C66BA0">
              <w:rPr>
                <w:rFonts w:ascii="Times New Roman" w:hAnsi="Times New Roman"/>
              </w:rPr>
              <w:t xml:space="preserve">breast cancer/BRCA1 mutation     </w:t>
            </w:r>
          </w:p>
        </w:tc>
        <w:tc>
          <w:tcPr>
            <w:tcW w:w="3150" w:type="dxa"/>
          </w:tcPr>
          <w:p w:rsidR="00614DBA" w:rsidRPr="00C66BA0" w:rsidRDefault="00614DBA" w:rsidP="001E45DF">
            <w:pPr>
              <w:contextualSpacing/>
              <w:rPr>
                <w:rFonts w:ascii="Times New Roman" w:hAnsi="Times New Roman"/>
              </w:rPr>
            </w:pPr>
            <w:r w:rsidRPr="00C66BA0">
              <w:rPr>
                <w:rFonts w:ascii="Times New Roman" w:hAnsi="Times New Roman"/>
              </w:rPr>
              <w:t>HNPCC</w:t>
            </w:r>
          </w:p>
        </w:tc>
        <w:tc>
          <w:tcPr>
            <w:tcW w:w="3222" w:type="dxa"/>
          </w:tcPr>
          <w:p w:rsidR="00614DBA" w:rsidRPr="00C66BA0" w:rsidRDefault="00614DBA" w:rsidP="001E45DF">
            <w:pPr>
              <w:contextualSpacing/>
              <w:rPr>
                <w:rFonts w:ascii="Times New Roman" w:hAnsi="Times New Roman"/>
              </w:rPr>
            </w:pPr>
            <w:r w:rsidRPr="00C66BA0">
              <w:rPr>
                <w:rFonts w:ascii="Times New Roman" w:hAnsi="Times New Roman"/>
              </w:rPr>
              <w:t>xeroderma pigmentosum</w:t>
            </w:r>
          </w:p>
        </w:tc>
      </w:tr>
      <w:tr w:rsidR="00614DBA" w:rsidTr="00C66BA0">
        <w:tc>
          <w:tcPr>
            <w:tcW w:w="738" w:type="dxa"/>
          </w:tcPr>
          <w:p w:rsidR="00614DBA" w:rsidRPr="00C66BA0" w:rsidRDefault="00614DBA" w:rsidP="001E45DF">
            <w:pPr>
              <w:contextualSpacing/>
              <w:rPr>
                <w:rFonts w:ascii="Times New Roman" w:hAnsi="Times New Roman"/>
              </w:rPr>
            </w:pPr>
            <w:r w:rsidRPr="00C66BA0">
              <w:rPr>
                <w:rFonts w:ascii="Times New Roman" w:hAnsi="Times New Roman"/>
              </w:rPr>
              <w:t>D.</w:t>
            </w:r>
          </w:p>
        </w:tc>
        <w:tc>
          <w:tcPr>
            <w:tcW w:w="3330" w:type="dxa"/>
          </w:tcPr>
          <w:p w:rsidR="00614DBA" w:rsidRPr="00C66BA0" w:rsidRDefault="00614DBA" w:rsidP="001E45DF">
            <w:pPr>
              <w:contextualSpacing/>
              <w:rPr>
                <w:rFonts w:ascii="Times New Roman" w:hAnsi="Times New Roman"/>
              </w:rPr>
            </w:pPr>
            <w:r w:rsidRPr="00C66BA0">
              <w:rPr>
                <w:rFonts w:ascii="Times New Roman" w:hAnsi="Times New Roman"/>
              </w:rPr>
              <w:t>HNPCC</w:t>
            </w:r>
          </w:p>
        </w:tc>
        <w:tc>
          <w:tcPr>
            <w:tcW w:w="3150" w:type="dxa"/>
          </w:tcPr>
          <w:p w:rsidR="00614DBA" w:rsidRPr="00C66BA0" w:rsidRDefault="00614DBA" w:rsidP="001E45DF">
            <w:pPr>
              <w:contextualSpacing/>
              <w:rPr>
                <w:rFonts w:ascii="Times New Roman" w:hAnsi="Times New Roman"/>
              </w:rPr>
            </w:pPr>
            <w:r w:rsidRPr="00C66BA0">
              <w:rPr>
                <w:rFonts w:ascii="Times New Roman" w:hAnsi="Times New Roman"/>
              </w:rPr>
              <w:t xml:space="preserve">breast cancer/BRCA1 mutation    </w:t>
            </w:r>
          </w:p>
        </w:tc>
        <w:tc>
          <w:tcPr>
            <w:tcW w:w="3222" w:type="dxa"/>
          </w:tcPr>
          <w:p w:rsidR="00614DBA" w:rsidRPr="00C66BA0" w:rsidRDefault="00614DBA" w:rsidP="001E45DF">
            <w:pPr>
              <w:contextualSpacing/>
              <w:rPr>
                <w:rFonts w:ascii="Times New Roman" w:hAnsi="Times New Roman"/>
              </w:rPr>
            </w:pPr>
            <w:r w:rsidRPr="00C66BA0">
              <w:rPr>
                <w:rFonts w:ascii="Times New Roman" w:hAnsi="Times New Roman"/>
              </w:rPr>
              <w:t>xeroderma pigmentosum</w:t>
            </w:r>
          </w:p>
        </w:tc>
      </w:tr>
      <w:tr w:rsidR="00614DBA" w:rsidTr="00C66BA0">
        <w:tc>
          <w:tcPr>
            <w:tcW w:w="738" w:type="dxa"/>
          </w:tcPr>
          <w:p w:rsidR="00614DBA" w:rsidRPr="00C66BA0" w:rsidRDefault="00614DBA" w:rsidP="001E45DF">
            <w:pPr>
              <w:contextualSpacing/>
              <w:rPr>
                <w:rFonts w:ascii="Times New Roman" w:hAnsi="Times New Roman"/>
              </w:rPr>
            </w:pPr>
            <w:r w:rsidRPr="00C66BA0">
              <w:rPr>
                <w:rFonts w:ascii="Times New Roman" w:hAnsi="Times New Roman"/>
              </w:rPr>
              <w:t>E.</w:t>
            </w:r>
          </w:p>
        </w:tc>
        <w:tc>
          <w:tcPr>
            <w:tcW w:w="3330" w:type="dxa"/>
          </w:tcPr>
          <w:p w:rsidR="00614DBA" w:rsidRPr="00C66BA0" w:rsidRDefault="00614DBA" w:rsidP="001E45DF">
            <w:pPr>
              <w:contextualSpacing/>
              <w:rPr>
                <w:rFonts w:ascii="Times New Roman" w:hAnsi="Times New Roman"/>
              </w:rPr>
            </w:pPr>
            <w:r w:rsidRPr="00C66BA0">
              <w:rPr>
                <w:rFonts w:ascii="Times New Roman" w:hAnsi="Times New Roman"/>
              </w:rPr>
              <w:t xml:space="preserve">breast cancer/BRCA1 mutation     </w:t>
            </w:r>
          </w:p>
        </w:tc>
        <w:tc>
          <w:tcPr>
            <w:tcW w:w="3150" w:type="dxa"/>
          </w:tcPr>
          <w:p w:rsidR="00614DBA" w:rsidRPr="00C66BA0" w:rsidRDefault="00614DBA" w:rsidP="001E45DF">
            <w:pPr>
              <w:contextualSpacing/>
              <w:rPr>
                <w:rFonts w:ascii="Times New Roman" w:hAnsi="Times New Roman"/>
              </w:rPr>
            </w:pPr>
            <w:r w:rsidRPr="00C66BA0">
              <w:rPr>
                <w:rFonts w:ascii="Times New Roman" w:hAnsi="Times New Roman"/>
              </w:rPr>
              <w:t>xeroderma pigmentosum</w:t>
            </w:r>
          </w:p>
        </w:tc>
        <w:tc>
          <w:tcPr>
            <w:tcW w:w="3222" w:type="dxa"/>
          </w:tcPr>
          <w:p w:rsidR="00614DBA" w:rsidRPr="00C66BA0" w:rsidRDefault="00614DBA" w:rsidP="001E45DF">
            <w:pPr>
              <w:contextualSpacing/>
              <w:rPr>
                <w:rFonts w:ascii="Times New Roman" w:hAnsi="Times New Roman"/>
              </w:rPr>
            </w:pPr>
            <w:r w:rsidRPr="00C66BA0">
              <w:rPr>
                <w:rFonts w:ascii="Times New Roman" w:hAnsi="Times New Roman"/>
              </w:rPr>
              <w:t>HNPCC</w:t>
            </w:r>
          </w:p>
        </w:tc>
      </w:tr>
    </w:tbl>
    <w:p w:rsidR="00614DBA" w:rsidRPr="00BA016C" w:rsidRDefault="00614DBA" w:rsidP="00BA016C">
      <w:pPr>
        <w:spacing w:after="0" w:line="240" w:lineRule="auto"/>
        <w:contextualSpacing/>
        <w:rPr>
          <w:rFonts w:ascii="Times New Roman" w:hAnsi="Times New Roman"/>
          <w:sz w:val="24"/>
          <w:szCs w:val="24"/>
        </w:rPr>
      </w:pPr>
    </w:p>
    <w:p w:rsidR="00614DBA" w:rsidRDefault="00EA7458" w:rsidP="004F2306">
      <w:pPr>
        <w:spacing w:after="0" w:line="240" w:lineRule="auto"/>
        <w:contextualSpacing/>
        <w:rPr>
          <w:rFonts w:ascii="Times New Roman" w:hAnsi="Times New Roman"/>
          <w:sz w:val="24"/>
          <w:szCs w:val="24"/>
        </w:rPr>
      </w:pPr>
      <w:r>
        <w:rPr>
          <w:rFonts w:ascii="Times New Roman" w:hAnsi="Times New Roman"/>
          <w:sz w:val="24"/>
          <w:szCs w:val="24"/>
        </w:rPr>
        <w:t>50</w:t>
      </w:r>
      <w:r w:rsidR="00614DBA">
        <w:rPr>
          <w:rFonts w:ascii="Times New Roman" w:hAnsi="Times New Roman"/>
          <w:sz w:val="24"/>
          <w:szCs w:val="24"/>
        </w:rPr>
        <w:t xml:space="preserve">.  Identify the </w:t>
      </w:r>
      <w:r w:rsidR="00614DBA">
        <w:rPr>
          <w:rFonts w:ascii="Times New Roman" w:hAnsi="Times New Roman"/>
          <w:b/>
          <w:sz w:val="24"/>
          <w:szCs w:val="24"/>
          <w:u w:val="single"/>
        </w:rPr>
        <w:t>correct</w:t>
      </w:r>
      <w:r w:rsidR="00614DBA">
        <w:rPr>
          <w:rFonts w:ascii="Times New Roman" w:hAnsi="Times New Roman"/>
          <w:sz w:val="24"/>
          <w:szCs w:val="24"/>
        </w:rPr>
        <w:t xml:space="preserve"> major </w:t>
      </w:r>
      <w:r w:rsidR="00614DBA" w:rsidRPr="004F2306">
        <w:rPr>
          <w:rFonts w:ascii="Times New Roman" w:hAnsi="Times New Roman"/>
          <w:b/>
          <w:sz w:val="24"/>
          <w:szCs w:val="24"/>
          <w:u w:val="single"/>
        </w:rPr>
        <w:t>difference</w:t>
      </w:r>
      <w:r w:rsidR="00614DBA">
        <w:rPr>
          <w:rFonts w:ascii="Times New Roman" w:hAnsi="Times New Roman"/>
          <w:sz w:val="24"/>
          <w:szCs w:val="24"/>
        </w:rPr>
        <w:t xml:space="preserve"> </w:t>
      </w:r>
      <w:r w:rsidR="00614DBA" w:rsidRPr="004F2306">
        <w:rPr>
          <w:rFonts w:ascii="Times New Roman" w:hAnsi="Times New Roman"/>
          <w:sz w:val="24"/>
          <w:szCs w:val="24"/>
        </w:rPr>
        <w:t>between</w:t>
      </w:r>
      <w:r w:rsidR="00614DBA">
        <w:rPr>
          <w:rFonts w:ascii="Times New Roman" w:hAnsi="Times New Roman"/>
          <w:sz w:val="24"/>
          <w:szCs w:val="24"/>
        </w:rPr>
        <w:t xml:space="preserve"> mitosis versus meiosis:</w:t>
      </w:r>
    </w:p>
    <w:p w:rsidR="00614DBA" w:rsidRDefault="00614DBA" w:rsidP="004F2306">
      <w:pPr>
        <w:spacing w:after="0" w:line="240" w:lineRule="auto"/>
        <w:contextualSpacing/>
        <w:rPr>
          <w:rFonts w:ascii="Times New Roman" w:hAnsi="Times New Roman"/>
          <w:sz w:val="24"/>
          <w:szCs w:val="24"/>
        </w:rPr>
      </w:pPr>
    </w:p>
    <w:p w:rsidR="00614DBA" w:rsidRDefault="00614DBA" w:rsidP="004F2306">
      <w:pPr>
        <w:spacing w:after="0" w:line="24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u w:val="single"/>
        </w:rPr>
        <w:t>mitosis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meiosis</w:t>
      </w:r>
    </w:p>
    <w:p w:rsidR="00614DBA" w:rsidRDefault="00C034D8" w:rsidP="004F2306">
      <w:pPr>
        <w:spacing w:after="0" w:line="240" w:lineRule="auto"/>
        <w:contextualSpacing/>
        <w:rPr>
          <w:rFonts w:ascii="Times New Roman" w:hAnsi="Times New Roman"/>
          <w:sz w:val="24"/>
          <w:szCs w:val="24"/>
        </w:rPr>
      </w:pPr>
      <w:r>
        <w:rPr>
          <w:rFonts w:ascii="Times New Roman" w:hAnsi="Times New Roman"/>
          <w:sz w:val="24"/>
          <w:szCs w:val="24"/>
        </w:rPr>
        <w:tab/>
        <w:t>A.</w:t>
      </w:r>
      <w:r w:rsidR="00614DBA">
        <w:rPr>
          <w:rFonts w:ascii="Times New Roman" w:hAnsi="Times New Roman"/>
          <w:sz w:val="24"/>
          <w:szCs w:val="24"/>
        </w:rPr>
        <w:t xml:space="preserve">  type of cells</w:t>
      </w:r>
      <w:r w:rsidR="00614DBA">
        <w:rPr>
          <w:rFonts w:ascii="Times New Roman" w:hAnsi="Times New Roman"/>
          <w:sz w:val="24"/>
          <w:szCs w:val="24"/>
        </w:rPr>
        <w:tab/>
      </w:r>
      <w:r w:rsidR="00614DBA">
        <w:rPr>
          <w:rFonts w:ascii="Times New Roman" w:hAnsi="Times New Roman"/>
          <w:sz w:val="24"/>
          <w:szCs w:val="24"/>
        </w:rPr>
        <w:tab/>
      </w:r>
      <w:r w:rsidR="00614DBA">
        <w:rPr>
          <w:rFonts w:ascii="Times New Roman" w:hAnsi="Times New Roman"/>
          <w:sz w:val="24"/>
          <w:szCs w:val="24"/>
        </w:rPr>
        <w:tab/>
        <w:t>gonadal cells</w:t>
      </w:r>
      <w:r w:rsidR="00614DBA">
        <w:rPr>
          <w:rFonts w:ascii="Times New Roman" w:hAnsi="Times New Roman"/>
          <w:sz w:val="24"/>
          <w:szCs w:val="24"/>
        </w:rPr>
        <w:tab/>
      </w:r>
      <w:r w:rsidR="00614DBA">
        <w:rPr>
          <w:rFonts w:ascii="Times New Roman" w:hAnsi="Times New Roman"/>
          <w:sz w:val="24"/>
          <w:szCs w:val="24"/>
        </w:rPr>
        <w:tab/>
        <w:t>germ-line cells</w:t>
      </w:r>
    </w:p>
    <w:p w:rsidR="00614DBA" w:rsidRDefault="00C034D8" w:rsidP="004F2306">
      <w:pPr>
        <w:spacing w:after="0" w:line="240" w:lineRule="auto"/>
        <w:contextualSpacing/>
        <w:rPr>
          <w:rFonts w:ascii="Times New Roman" w:hAnsi="Times New Roman"/>
          <w:sz w:val="24"/>
          <w:szCs w:val="24"/>
        </w:rPr>
      </w:pPr>
      <w:r>
        <w:rPr>
          <w:rFonts w:ascii="Times New Roman" w:hAnsi="Times New Roman"/>
          <w:sz w:val="24"/>
          <w:szCs w:val="24"/>
        </w:rPr>
        <w:tab/>
        <w:t>B.</w:t>
      </w:r>
      <w:r w:rsidR="00614DBA">
        <w:rPr>
          <w:rFonts w:ascii="Times New Roman" w:hAnsi="Times New Roman"/>
          <w:sz w:val="24"/>
          <w:szCs w:val="24"/>
        </w:rPr>
        <w:t xml:space="preserve">  duration</w:t>
      </w:r>
      <w:r w:rsidR="00614DBA">
        <w:rPr>
          <w:rFonts w:ascii="Times New Roman" w:hAnsi="Times New Roman"/>
          <w:sz w:val="24"/>
          <w:szCs w:val="24"/>
        </w:rPr>
        <w:tab/>
      </w:r>
      <w:r w:rsidR="00614DBA">
        <w:rPr>
          <w:rFonts w:ascii="Times New Roman" w:hAnsi="Times New Roman"/>
          <w:sz w:val="24"/>
          <w:szCs w:val="24"/>
        </w:rPr>
        <w:tab/>
      </w:r>
      <w:r w:rsidR="00614DBA">
        <w:rPr>
          <w:rFonts w:ascii="Times New Roman" w:hAnsi="Times New Roman"/>
          <w:sz w:val="24"/>
          <w:szCs w:val="24"/>
        </w:rPr>
        <w:tab/>
      </w:r>
      <w:r w:rsidR="00614DBA">
        <w:rPr>
          <w:rFonts w:ascii="Times New Roman" w:hAnsi="Times New Roman"/>
          <w:sz w:val="24"/>
          <w:szCs w:val="24"/>
        </w:rPr>
        <w:tab/>
        <w:t>~ 1 hour</w:t>
      </w:r>
      <w:r w:rsidR="00614DBA">
        <w:rPr>
          <w:rFonts w:ascii="Times New Roman" w:hAnsi="Times New Roman"/>
          <w:sz w:val="24"/>
          <w:szCs w:val="24"/>
        </w:rPr>
        <w:tab/>
      </w:r>
      <w:r w:rsidR="00614DBA">
        <w:rPr>
          <w:rFonts w:ascii="Times New Roman" w:hAnsi="Times New Roman"/>
          <w:sz w:val="24"/>
          <w:szCs w:val="24"/>
        </w:rPr>
        <w:tab/>
        <w:t>~3-4 hours</w:t>
      </w:r>
    </w:p>
    <w:p w:rsidR="00614DBA" w:rsidRDefault="00C034D8" w:rsidP="004F2306">
      <w:pPr>
        <w:spacing w:after="0" w:line="240" w:lineRule="auto"/>
        <w:contextualSpacing/>
        <w:rPr>
          <w:rFonts w:ascii="Times New Roman" w:hAnsi="Times New Roman"/>
          <w:sz w:val="24"/>
          <w:szCs w:val="24"/>
        </w:rPr>
      </w:pPr>
      <w:r>
        <w:rPr>
          <w:rFonts w:ascii="Times New Roman" w:hAnsi="Times New Roman"/>
          <w:sz w:val="24"/>
          <w:szCs w:val="24"/>
        </w:rPr>
        <w:tab/>
        <w:t>C.</w:t>
      </w:r>
      <w:r w:rsidR="00614DBA">
        <w:rPr>
          <w:rFonts w:ascii="Times New Roman" w:hAnsi="Times New Roman"/>
          <w:sz w:val="24"/>
          <w:szCs w:val="24"/>
        </w:rPr>
        <w:t xml:space="preserve">  chiasmata formation</w:t>
      </w:r>
      <w:r w:rsidR="00614DBA">
        <w:rPr>
          <w:rFonts w:ascii="Times New Roman" w:hAnsi="Times New Roman"/>
          <w:sz w:val="24"/>
          <w:szCs w:val="24"/>
        </w:rPr>
        <w:tab/>
      </w:r>
      <w:r w:rsidR="00614DBA">
        <w:rPr>
          <w:rFonts w:ascii="Times New Roman" w:hAnsi="Times New Roman"/>
          <w:sz w:val="24"/>
          <w:szCs w:val="24"/>
        </w:rPr>
        <w:tab/>
        <w:t>many</w:t>
      </w:r>
      <w:r w:rsidR="00614DBA">
        <w:rPr>
          <w:rFonts w:ascii="Times New Roman" w:hAnsi="Times New Roman"/>
          <w:sz w:val="24"/>
          <w:szCs w:val="24"/>
        </w:rPr>
        <w:tab/>
      </w:r>
      <w:r w:rsidR="00614DBA">
        <w:rPr>
          <w:rFonts w:ascii="Times New Roman" w:hAnsi="Times New Roman"/>
          <w:sz w:val="24"/>
          <w:szCs w:val="24"/>
        </w:rPr>
        <w:tab/>
      </w:r>
      <w:r w:rsidR="00614DBA">
        <w:rPr>
          <w:rFonts w:ascii="Times New Roman" w:hAnsi="Times New Roman"/>
          <w:sz w:val="24"/>
          <w:szCs w:val="24"/>
        </w:rPr>
        <w:tab/>
        <w:t xml:space="preserve">none </w:t>
      </w:r>
    </w:p>
    <w:p w:rsidR="00614DBA" w:rsidRDefault="00C034D8" w:rsidP="004F2306">
      <w:pPr>
        <w:spacing w:after="0" w:line="240" w:lineRule="auto"/>
        <w:contextualSpacing/>
        <w:rPr>
          <w:rFonts w:ascii="Times New Roman" w:hAnsi="Times New Roman"/>
          <w:sz w:val="24"/>
          <w:szCs w:val="24"/>
        </w:rPr>
      </w:pPr>
      <w:r>
        <w:rPr>
          <w:rFonts w:ascii="Times New Roman" w:hAnsi="Times New Roman"/>
          <w:sz w:val="24"/>
          <w:szCs w:val="24"/>
        </w:rPr>
        <w:tab/>
        <w:t>D.</w:t>
      </w:r>
      <w:r w:rsidR="00614DBA">
        <w:rPr>
          <w:rFonts w:ascii="Times New Roman" w:hAnsi="Times New Roman"/>
          <w:sz w:val="24"/>
          <w:szCs w:val="24"/>
        </w:rPr>
        <w:t xml:space="preserve">  number of daughter cells</w:t>
      </w:r>
      <w:r w:rsidR="00614DBA">
        <w:rPr>
          <w:rFonts w:ascii="Times New Roman" w:hAnsi="Times New Roman"/>
          <w:sz w:val="24"/>
          <w:szCs w:val="24"/>
        </w:rPr>
        <w:tab/>
      </w:r>
      <w:r w:rsidR="00614DBA">
        <w:rPr>
          <w:rFonts w:ascii="Times New Roman" w:hAnsi="Times New Roman"/>
          <w:sz w:val="24"/>
          <w:szCs w:val="24"/>
        </w:rPr>
        <w:tab/>
        <w:t>1</w:t>
      </w:r>
      <w:r w:rsidR="00614DBA">
        <w:rPr>
          <w:rFonts w:ascii="Times New Roman" w:hAnsi="Times New Roman"/>
          <w:sz w:val="24"/>
          <w:szCs w:val="24"/>
        </w:rPr>
        <w:tab/>
      </w:r>
      <w:r w:rsidR="00614DBA">
        <w:rPr>
          <w:rFonts w:ascii="Times New Roman" w:hAnsi="Times New Roman"/>
          <w:sz w:val="24"/>
          <w:szCs w:val="24"/>
        </w:rPr>
        <w:tab/>
      </w:r>
      <w:r w:rsidR="00614DBA">
        <w:rPr>
          <w:rFonts w:ascii="Times New Roman" w:hAnsi="Times New Roman"/>
          <w:sz w:val="24"/>
          <w:szCs w:val="24"/>
        </w:rPr>
        <w:tab/>
        <w:t>2</w:t>
      </w:r>
    </w:p>
    <w:p w:rsidR="00614DBA" w:rsidRPr="00C12344" w:rsidRDefault="00C034D8" w:rsidP="00CB4F4F">
      <w:pPr>
        <w:spacing w:after="0" w:line="240" w:lineRule="auto"/>
        <w:contextualSpacing/>
        <w:rPr>
          <w:rFonts w:ascii="Times New Roman" w:hAnsi="Times New Roman"/>
          <w:sz w:val="24"/>
          <w:szCs w:val="24"/>
        </w:rPr>
      </w:pPr>
      <w:r>
        <w:rPr>
          <w:rFonts w:ascii="Times New Roman" w:hAnsi="Times New Roman"/>
          <w:sz w:val="24"/>
          <w:szCs w:val="24"/>
        </w:rPr>
        <w:tab/>
        <w:t>E.</w:t>
      </w:r>
      <w:r w:rsidR="00614DBA">
        <w:rPr>
          <w:rFonts w:ascii="Times New Roman" w:hAnsi="Times New Roman"/>
          <w:sz w:val="24"/>
          <w:szCs w:val="24"/>
        </w:rPr>
        <w:t xml:space="preserve">  chromosome number</w:t>
      </w:r>
      <w:r w:rsidR="00614DBA">
        <w:rPr>
          <w:rFonts w:ascii="Times New Roman" w:hAnsi="Times New Roman"/>
          <w:sz w:val="24"/>
          <w:szCs w:val="24"/>
        </w:rPr>
        <w:tab/>
      </w:r>
      <w:r w:rsidR="00614DBA">
        <w:rPr>
          <w:rFonts w:ascii="Times New Roman" w:hAnsi="Times New Roman"/>
          <w:sz w:val="24"/>
          <w:szCs w:val="24"/>
        </w:rPr>
        <w:tab/>
      </w:r>
      <w:r w:rsidR="004109B0">
        <w:rPr>
          <w:rFonts w:ascii="Times New Roman" w:hAnsi="Times New Roman"/>
          <w:sz w:val="24"/>
          <w:szCs w:val="24"/>
        </w:rPr>
        <w:t>no change</w:t>
      </w:r>
      <w:r w:rsidR="004109B0">
        <w:rPr>
          <w:rFonts w:ascii="Times New Roman" w:hAnsi="Times New Roman"/>
          <w:sz w:val="24"/>
          <w:szCs w:val="24"/>
        </w:rPr>
        <w:tab/>
      </w:r>
      <w:r w:rsidR="004109B0">
        <w:rPr>
          <w:rFonts w:ascii="Times New Roman" w:hAnsi="Times New Roman"/>
          <w:sz w:val="24"/>
          <w:szCs w:val="24"/>
        </w:rPr>
        <w:tab/>
        <w:t xml:space="preserve">reduced to haploid </w:t>
      </w:r>
      <w:r w:rsidR="00614DBA">
        <w:rPr>
          <w:rFonts w:ascii="Times New Roman" w:hAnsi="Times New Roman"/>
          <w:sz w:val="24"/>
          <w:szCs w:val="24"/>
        </w:rPr>
        <w:tab/>
      </w:r>
    </w:p>
    <w:p w:rsidR="00EA7458" w:rsidRDefault="00EA7458" w:rsidP="00D45D31">
      <w:pPr>
        <w:spacing w:after="0" w:line="240" w:lineRule="auto"/>
        <w:contextualSpacing/>
        <w:rPr>
          <w:rFonts w:ascii="Times New Roman" w:hAnsi="Times New Roman"/>
          <w:b/>
          <w:sz w:val="24"/>
          <w:szCs w:val="24"/>
        </w:rPr>
      </w:pPr>
    </w:p>
    <w:p w:rsidR="00EA7458" w:rsidRPr="006A43D4" w:rsidRDefault="00EA7458" w:rsidP="00EA7458">
      <w:pPr>
        <w:tabs>
          <w:tab w:val="left" w:pos="0"/>
          <w:tab w:val="left" w:pos="540"/>
          <w:tab w:val="left" w:pos="990"/>
          <w:tab w:val="left" w:pos="1260"/>
          <w:tab w:val="left" w:pos="1440"/>
          <w:tab w:val="left" w:pos="3600"/>
          <w:tab w:val="left" w:pos="4320"/>
          <w:tab w:val="left" w:pos="5040"/>
          <w:tab w:val="left" w:pos="5760"/>
          <w:tab w:val="left" w:pos="6480"/>
          <w:tab w:val="left" w:pos="7200"/>
          <w:tab w:val="left" w:pos="7920"/>
        </w:tabs>
        <w:spacing w:after="0" w:line="240" w:lineRule="auto"/>
        <w:contextualSpacing/>
        <w:rPr>
          <w:rFonts w:ascii="Times New Roman" w:hAnsi="Times New Roman"/>
          <w:sz w:val="24"/>
          <w:szCs w:val="24"/>
        </w:rPr>
      </w:pPr>
      <w:r>
        <w:rPr>
          <w:rFonts w:ascii="Times New Roman" w:hAnsi="Times New Roman"/>
          <w:sz w:val="24"/>
          <w:szCs w:val="24"/>
        </w:rPr>
        <w:t>51</w:t>
      </w:r>
      <w:r w:rsidRPr="006A43D4">
        <w:rPr>
          <w:rFonts w:ascii="Times New Roman" w:hAnsi="Times New Roman"/>
          <w:sz w:val="24"/>
          <w:szCs w:val="24"/>
        </w:rPr>
        <w:t>. Which of the following is the site of DNA methylation?</w:t>
      </w:r>
    </w:p>
    <w:p w:rsidR="00EA7458" w:rsidRPr="006A43D4" w:rsidRDefault="00EA7458" w:rsidP="00EA7458">
      <w:pPr>
        <w:tabs>
          <w:tab w:val="left" w:pos="0"/>
          <w:tab w:val="left" w:pos="540"/>
          <w:tab w:val="left" w:pos="990"/>
          <w:tab w:val="left" w:pos="1260"/>
          <w:tab w:val="left" w:pos="1440"/>
          <w:tab w:val="left" w:pos="3600"/>
          <w:tab w:val="left" w:pos="4320"/>
          <w:tab w:val="left" w:pos="5040"/>
          <w:tab w:val="left" w:pos="5760"/>
          <w:tab w:val="left" w:pos="6480"/>
          <w:tab w:val="left" w:pos="7200"/>
          <w:tab w:val="left" w:pos="7920"/>
        </w:tabs>
        <w:spacing w:after="0" w:line="240" w:lineRule="auto"/>
        <w:contextualSpacing/>
        <w:rPr>
          <w:rFonts w:ascii="Times New Roman" w:hAnsi="Times New Roman"/>
          <w:sz w:val="24"/>
          <w:szCs w:val="24"/>
        </w:rPr>
      </w:pPr>
    </w:p>
    <w:p w:rsidR="00EA7458" w:rsidRPr="006A43D4" w:rsidRDefault="00EA7458" w:rsidP="00EA7458">
      <w:pPr>
        <w:tabs>
          <w:tab w:val="left" w:pos="0"/>
          <w:tab w:val="left" w:pos="540"/>
          <w:tab w:val="left" w:pos="990"/>
          <w:tab w:val="left" w:pos="1260"/>
          <w:tab w:val="left" w:pos="1440"/>
          <w:tab w:val="left" w:pos="3600"/>
          <w:tab w:val="left" w:pos="4320"/>
          <w:tab w:val="left" w:pos="5040"/>
          <w:tab w:val="left" w:pos="5760"/>
          <w:tab w:val="left" w:pos="6480"/>
          <w:tab w:val="left" w:pos="7200"/>
          <w:tab w:val="left" w:pos="7920"/>
        </w:tabs>
        <w:spacing w:after="0" w:line="240" w:lineRule="auto"/>
        <w:contextualSpacing/>
        <w:rPr>
          <w:rFonts w:ascii="Times New Roman" w:hAnsi="Times New Roman"/>
          <w:sz w:val="24"/>
          <w:szCs w:val="24"/>
        </w:rPr>
      </w:pPr>
      <w:r w:rsidRPr="006A43D4">
        <w:rPr>
          <w:rFonts w:ascii="Times New Roman" w:hAnsi="Times New Roman"/>
          <w:sz w:val="24"/>
          <w:szCs w:val="24"/>
        </w:rPr>
        <w:t>A. a cytosine linked to another cytosine by a phosphodiester bond (5'-CpC)</w:t>
      </w:r>
    </w:p>
    <w:p w:rsidR="00EA7458" w:rsidRPr="006A43D4" w:rsidRDefault="00EA7458" w:rsidP="00EA7458">
      <w:pPr>
        <w:tabs>
          <w:tab w:val="left" w:pos="0"/>
          <w:tab w:val="left" w:pos="540"/>
          <w:tab w:val="left" w:pos="990"/>
          <w:tab w:val="left" w:pos="1260"/>
          <w:tab w:val="left" w:pos="1440"/>
          <w:tab w:val="left" w:pos="3600"/>
          <w:tab w:val="left" w:pos="4320"/>
          <w:tab w:val="left" w:pos="5040"/>
          <w:tab w:val="left" w:pos="5760"/>
          <w:tab w:val="left" w:pos="6480"/>
          <w:tab w:val="left" w:pos="7200"/>
          <w:tab w:val="left" w:pos="7920"/>
        </w:tabs>
        <w:spacing w:after="0" w:line="240" w:lineRule="auto"/>
        <w:contextualSpacing/>
        <w:rPr>
          <w:rFonts w:ascii="Times New Roman" w:hAnsi="Times New Roman"/>
          <w:sz w:val="24"/>
          <w:szCs w:val="24"/>
        </w:rPr>
      </w:pPr>
      <w:r w:rsidRPr="006A43D4">
        <w:rPr>
          <w:rFonts w:ascii="Times New Roman" w:hAnsi="Times New Roman"/>
          <w:sz w:val="24"/>
          <w:szCs w:val="24"/>
        </w:rPr>
        <w:t>B. a guanine linked to cytosine by a phosphodiester bond (5'-GpC)</w:t>
      </w:r>
    </w:p>
    <w:p w:rsidR="00EA7458" w:rsidRPr="006A43D4" w:rsidRDefault="00EA7458" w:rsidP="00EA7458">
      <w:pPr>
        <w:tabs>
          <w:tab w:val="left" w:pos="0"/>
          <w:tab w:val="left" w:pos="540"/>
          <w:tab w:val="left" w:pos="990"/>
          <w:tab w:val="left" w:pos="1260"/>
          <w:tab w:val="left" w:pos="1440"/>
          <w:tab w:val="left" w:pos="3600"/>
          <w:tab w:val="left" w:pos="4320"/>
          <w:tab w:val="left" w:pos="5040"/>
          <w:tab w:val="left" w:pos="5760"/>
          <w:tab w:val="left" w:pos="6480"/>
          <w:tab w:val="left" w:pos="7200"/>
          <w:tab w:val="left" w:pos="7920"/>
        </w:tabs>
        <w:spacing w:after="0" w:line="240" w:lineRule="auto"/>
        <w:contextualSpacing/>
        <w:rPr>
          <w:rFonts w:ascii="Times New Roman" w:hAnsi="Times New Roman"/>
          <w:sz w:val="24"/>
          <w:szCs w:val="24"/>
        </w:rPr>
      </w:pPr>
      <w:r w:rsidRPr="006A43D4">
        <w:rPr>
          <w:rFonts w:ascii="Times New Roman" w:hAnsi="Times New Roman"/>
          <w:sz w:val="24"/>
          <w:szCs w:val="24"/>
        </w:rPr>
        <w:t>C. a guanine base paired to a cytosine</w:t>
      </w:r>
    </w:p>
    <w:p w:rsidR="00EA7458" w:rsidRPr="006A43D4" w:rsidRDefault="00EA7458" w:rsidP="00EA7458">
      <w:pPr>
        <w:tabs>
          <w:tab w:val="left" w:pos="0"/>
          <w:tab w:val="left" w:pos="540"/>
          <w:tab w:val="left" w:pos="990"/>
          <w:tab w:val="left" w:pos="1260"/>
          <w:tab w:val="left" w:pos="1440"/>
          <w:tab w:val="left" w:pos="3600"/>
          <w:tab w:val="left" w:pos="4320"/>
          <w:tab w:val="left" w:pos="5040"/>
          <w:tab w:val="left" w:pos="5760"/>
          <w:tab w:val="left" w:pos="6480"/>
          <w:tab w:val="left" w:pos="7200"/>
          <w:tab w:val="left" w:pos="7920"/>
        </w:tabs>
        <w:spacing w:after="0" w:line="240" w:lineRule="auto"/>
        <w:contextualSpacing/>
        <w:rPr>
          <w:rFonts w:ascii="Times New Roman" w:hAnsi="Times New Roman"/>
          <w:sz w:val="24"/>
          <w:szCs w:val="24"/>
        </w:rPr>
      </w:pPr>
      <w:r w:rsidRPr="006A43D4">
        <w:rPr>
          <w:rFonts w:ascii="Times New Roman" w:hAnsi="Times New Roman"/>
          <w:sz w:val="24"/>
          <w:szCs w:val="24"/>
        </w:rPr>
        <w:t xml:space="preserve">D. a cytosine linked to a guanine by </w:t>
      </w:r>
      <w:r w:rsidR="004109B0">
        <w:rPr>
          <w:rFonts w:ascii="Times New Roman" w:hAnsi="Times New Roman"/>
          <w:sz w:val="24"/>
          <w:szCs w:val="24"/>
        </w:rPr>
        <w:t>a phosphodiester bond (5'-CpG)</w:t>
      </w:r>
    </w:p>
    <w:p w:rsidR="00EA7458" w:rsidRDefault="00EA7458" w:rsidP="00EA7458">
      <w:pPr>
        <w:tabs>
          <w:tab w:val="left" w:pos="0"/>
          <w:tab w:val="left" w:pos="540"/>
          <w:tab w:val="left" w:pos="990"/>
          <w:tab w:val="left" w:pos="1260"/>
          <w:tab w:val="left" w:pos="1440"/>
          <w:tab w:val="left" w:pos="3600"/>
          <w:tab w:val="left" w:pos="4320"/>
          <w:tab w:val="left" w:pos="5040"/>
          <w:tab w:val="left" w:pos="5760"/>
          <w:tab w:val="left" w:pos="6480"/>
          <w:tab w:val="left" w:pos="7200"/>
          <w:tab w:val="left" w:pos="7920"/>
        </w:tabs>
        <w:spacing w:after="0" w:line="240" w:lineRule="auto"/>
        <w:contextualSpacing/>
        <w:rPr>
          <w:rFonts w:ascii="Times New Roman" w:hAnsi="Times New Roman"/>
          <w:sz w:val="24"/>
          <w:szCs w:val="24"/>
        </w:rPr>
      </w:pPr>
      <w:r w:rsidRPr="006A43D4">
        <w:rPr>
          <w:rFonts w:ascii="Times New Roman" w:hAnsi="Times New Roman"/>
          <w:sz w:val="24"/>
          <w:szCs w:val="24"/>
        </w:rPr>
        <w:t>E. a cytosine base paired to a guanine</w:t>
      </w:r>
    </w:p>
    <w:p w:rsidR="00614DBA" w:rsidRPr="00D45D31" w:rsidRDefault="00614DBA" w:rsidP="00D45D31">
      <w:pPr>
        <w:spacing w:after="0" w:line="240" w:lineRule="auto"/>
        <w:contextualSpacing/>
        <w:rPr>
          <w:rFonts w:ascii="Times New Roman" w:hAnsi="Times New Roman"/>
          <w:b/>
          <w:sz w:val="24"/>
          <w:szCs w:val="24"/>
        </w:rPr>
      </w:pPr>
      <w:r>
        <w:rPr>
          <w:rFonts w:ascii="Times New Roman" w:hAnsi="Times New Roman"/>
          <w:b/>
          <w:sz w:val="24"/>
          <w:szCs w:val="24"/>
        </w:rPr>
        <w:lastRenderedPageBreak/>
        <w:t>Questions 52-59</w:t>
      </w:r>
      <w:r w:rsidRPr="00D45D31">
        <w:rPr>
          <w:rFonts w:ascii="Times New Roman" w:hAnsi="Times New Roman"/>
          <w:b/>
          <w:sz w:val="24"/>
          <w:szCs w:val="24"/>
        </w:rPr>
        <w:t xml:space="preserve"> refer to the case of John Jump (whose basketball history and cardiomyopathy were described in detail in PSL 534 and briefly summarized below).</w:t>
      </w:r>
    </w:p>
    <w:p w:rsidR="00614DBA" w:rsidRPr="00D45D31" w:rsidRDefault="00614DBA" w:rsidP="00D45D31">
      <w:pPr>
        <w:spacing w:after="0" w:line="240" w:lineRule="auto"/>
        <w:contextualSpacing/>
        <w:rPr>
          <w:rFonts w:ascii="Times New Roman" w:hAnsi="Times New Roman"/>
          <w:b/>
          <w:sz w:val="24"/>
          <w:szCs w:val="24"/>
        </w:rPr>
      </w:pPr>
    </w:p>
    <w:p w:rsidR="00614DBA" w:rsidRPr="00D45D31" w:rsidRDefault="00614DBA" w:rsidP="00D45D31">
      <w:pPr>
        <w:spacing w:after="0" w:line="240" w:lineRule="auto"/>
        <w:contextualSpacing/>
        <w:rPr>
          <w:rFonts w:ascii="Times New Roman" w:hAnsi="Times New Roman"/>
          <w:sz w:val="24"/>
          <w:szCs w:val="24"/>
        </w:rPr>
      </w:pPr>
      <w:r w:rsidRPr="00D45D31">
        <w:rPr>
          <w:rFonts w:ascii="Times New Roman" w:hAnsi="Times New Roman"/>
          <w:sz w:val="24"/>
          <w:szCs w:val="24"/>
        </w:rPr>
        <w:t>John Jump, a freshman at a college with a top notch basketball program, collapsed during practice, was resuscitated, and was subsequently diagnosed with hypertrophic cardiomyopathy.    The team physician ruled that John Jump was medically ineligible to play.  His parents were initially angry at the team physician for his role in ending the promising basketball career of John Jump and they refused to cooperate in any study of the cardiac status of other family members.  A year later, however, John’s 13-year brother died while playing soccer and autopsy revealed another case of hypertrophic cardiomyopathy.  A few years later, John’s mother (Anna Jump) sought medical help for shortness of breath and dizzy spells.  Physical examination, echocardiography, and electrocardiography, etc. all indicated that she, too, had hypertrophic cardiomyopathy and that it had progressed to the point that she also had left ventricular failure.</w:t>
      </w:r>
    </w:p>
    <w:p w:rsidR="00614DBA" w:rsidRPr="00D45D31" w:rsidRDefault="00614DBA" w:rsidP="00D45D31">
      <w:pPr>
        <w:spacing w:after="0" w:line="240" w:lineRule="auto"/>
        <w:contextualSpacing/>
        <w:rPr>
          <w:rFonts w:ascii="Times New Roman" w:hAnsi="Times New Roman"/>
          <w:sz w:val="24"/>
          <w:szCs w:val="24"/>
        </w:rPr>
      </w:pPr>
    </w:p>
    <w:p w:rsidR="00614DBA" w:rsidRPr="00D45D31" w:rsidRDefault="00614DBA" w:rsidP="00D45D31">
      <w:pPr>
        <w:spacing w:after="0" w:line="240" w:lineRule="auto"/>
        <w:contextualSpacing/>
        <w:rPr>
          <w:rFonts w:ascii="Times New Roman" w:hAnsi="Times New Roman"/>
          <w:sz w:val="24"/>
          <w:szCs w:val="24"/>
        </w:rPr>
      </w:pPr>
      <w:r w:rsidRPr="00D45D31">
        <w:rPr>
          <w:rFonts w:ascii="Times New Roman" w:hAnsi="Times New Roman"/>
          <w:sz w:val="24"/>
          <w:szCs w:val="24"/>
        </w:rPr>
        <w:t>Finally, the family relented and submitted to a detailed genetic analysis.  The pedigree diagram for the family is displayed below.  Genetic testing revealed a mutation of the gene coding for beta-myosin heavy chain at 14q11-q12.  Specifically, the middle nucleotide of a codon for arginine (Arg) was changed from a G to a T, resulting in a leucine (Leu) in place of Arg at residue 403 (the R403L mutation).  Biochemically, this resulted in reduced velocity of contraction and of actin-activated myosin ATPase activity.  Morphologically, electron microscopy of cross sections of the sarcomere at the A-band showed distorted alignment of the filaments; the typical hexagonal array of actin (thin) filaments around myosin (thick) filaments was not observed in this case of hypertrophic cardiomyopathy.</w:t>
      </w:r>
    </w:p>
    <w:p w:rsidR="00614DBA" w:rsidRPr="00D45D31" w:rsidRDefault="00614DBA" w:rsidP="00D45D31">
      <w:pPr>
        <w:spacing w:after="0" w:line="240" w:lineRule="auto"/>
        <w:contextualSpacing/>
        <w:rPr>
          <w:rFonts w:ascii="Times New Roman" w:hAnsi="Times New Roman"/>
          <w:sz w:val="24"/>
          <w:szCs w:val="24"/>
        </w:rPr>
      </w:pPr>
    </w:p>
    <w:p w:rsidR="00614DBA" w:rsidRPr="00D45D31" w:rsidRDefault="00614DBA" w:rsidP="00D45D31">
      <w:pPr>
        <w:spacing w:after="0" w:line="240" w:lineRule="auto"/>
        <w:contextualSpacing/>
        <w:rPr>
          <w:rFonts w:ascii="Times New Roman" w:hAnsi="Times New Roman"/>
          <w:sz w:val="24"/>
          <w:szCs w:val="24"/>
        </w:rPr>
      </w:pPr>
    </w:p>
    <w:p w:rsidR="00614DBA" w:rsidRPr="00D45D31" w:rsidRDefault="00614DBA" w:rsidP="00D45D31">
      <w:pPr>
        <w:spacing w:after="0" w:line="240" w:lineRule="auto"/>
        <w:contextualSpacing/>
        <w:rPr>
          <w:rFonts w:ascii="Times New Roman" w:hAnsi="Times New Roman"/>
          <w:b/>
          <w:sz w:val="24"/>
          <w:szCs w:val="24"/>
        </w:rPr>
      </w:pPr>
    </w:p>
    <w:p w:rsidR="00614DBA" w:rsidRPr="00D45D31" w:rsidRDefault="00614DBA" w:rsidP="00D45D31">
      <w:pPr>
        <w:spacing w:after="0" w:line="240" w:lineRule="auto"/>
        <w:contextualSpacing/>
        <w:rPr>
          <w:rFonts w:ascii="Times New Roman" w:hAnsi="Times New Roman"/>
          <w:b/>
          <w:sz w:val="24"/>
          <w:szCs w:val="24"/>
        </w:rPr>
      </w:pPr>
    </w:p>
    <w:p w:rsidR="00614DBA" w:rsidRPr="00D45D31" w:rsidRDefault="004109B0" w:rsidP="00D45D31">
      <w:pPr>
        <w:spacing w:after="0" w:line="240" w:lineRule="auto"/>
        <w:contextualSpacing/>
        <w:rPr>
          <w:rFonts w:ascii="Times New Roman" w:hAnsi="Times New Roman"/>
          <w:b/>
          <w:sz w:val="24"/>
          <w:szCs w:val="24"/>
        </w:rPr>
      </w:pPr>
      <w:r w:rsidRPr="00014369">
        <w:rPr>
          <w:rFonts w:ascii="Times New Roman" w:hAnsi="Times New Roman"/>
          <w:b/>
          <w:noProof/>
          <w:sz w:val="24"/>
          <w:szCs w:val="24"/>
        </w:rPr>
        <w:pict>
          <v:shape id="_x0000_i1026" type="#_x0000_t75" alt="JohnJump" style="width:418.5pt;height:272.25pt;visibility:visible">
            <v:imagedata r:id="rId9" o:title=""/>
          </v:shape>
        </w:pict>
      </w:r>
    </w:p>
    <w:p w:rsidR="00614DBA" w:rsidRPr="00D45D31" w:rsidRDefault="00614DBA" w:rsidP="00D45D31">
      <w:pPr>
        <w:spacing w:after="0" w:line="240" w:lineRule="auto"/>
        <w:contextualSpacing/>
        <w:rPr>
          <w:rFonts w:ascii="Times New Roman" w:hAnsi="Times New Roman"/>
          <w:b/>
          <w:sz w:val="24"/>
          <w:szCs w:val="24"/>
        </w:rPr>
      </w:pPr>
    </w:p>
    <w:p w:rsidR="00614DBA" w:rsidRPr="00D45D31" w:rsidRDefault="00614DBA" w:rsidP="00D45D31">
      <w:pPr>
        <w:spacing w:after="0" w:line="240" w:lineRule="auto"/>
        <w:contextualSpacing/>
        <w:rPr>
          <w:rFonts w:ascii="Times New Roman" w:hAnsi="Times New Roman"/>
          <w:b/>
          <w:sz w:val="24"/>
          <w:szCs w:val="24"/>
        </w:rPr>
      </w:pPr>
    </w:p>
    <w:p w:rsidR="00614DBA" w:rsidRPr="00D45D31" w:rsidRDefault="00614DBA" w:rsidP="00D45D31">
      <w:pPr>
        <w:spacing w:after="0" w:line="240" w:lineRule="auto"/>
        <w:contextualSpacing/>
        <w:rPr>
          <w:rFonts w:ascii="Times New Roman" w:hAnsi="Times New Roman"/>
          <w:b/>
          <w:sz w:val="24"/>
          <w:szCs w:val="24"/>
        </w:rPr>
      </w:pPr>
    </w:p>
    <w:p w:rsidR="00614DBA" w:rsidRPr="00D45D31" w:rsidRDefault="00614DBA" w:rsidP="00D45D31">
      <w:pPr>
        <w:spacing w:after="0" w:line="240" w:lineRule="auto"/>
        <w:contextualSpacing/>
        <w:rPr>
          <w:rFonts w:ascii="Times New Roman" w:hAnsi="Times New Roman"/>
          <w:sz w:val="24"/>
          <w:szCs w:val="24"/>
        </w:rPr>
      </w:pPr>
    </w:p>
    <w:p w:rsidR="00614DBA" w:rsidRPr="00D45D31" w:rsidRDefault="00614DBA" w:rsidP="00D45D31">
      <w:pPr>
        <w:spacing w:after="0" w:line="240" w:lineRule="auto"/>
        <w:contextualSpacing/>
        <w:rPr>
          <w:rFonts w:ascii="Times New Roman" w:hAnsi="Times New Roman"/>
          <w:sz w:val="24"/>
          <w:szCs w:val="24"/>
        </w:rPr>
      </w:pPr>
      <w:r>
        <w:rPr>
          <w:rFonts w:ascii="Times New Roman" w:hAnsi="Times New Roman"/>
          <w:sz w:val="24"/>
          <w:szCs w:val="24"/>
        </w:rPr>
        <w:lastRenderedPageBreak/>
        <w:t xml:space="preserve">52. </w:t>
      </w:r>
      <w:r w:rsidRPr="00D45D31">
        <w:rPr>
          <w:rFonts w:ascii="Times New Roman" w:hAnsi="Times New Roman"/>
          <w:sz w:val="24"/>
          <w:szCs w:val="24"/>
        </w:rPr>
        <w:t xml:space="preserve"> Which of the following changes would you most likely observe if you compared the </w:t>
      </w:r>
      <w:r w:rsidRPr="00B64488">
        <w:rPr>
          <w:rFonts w:ascii="Times New Roman" w:hAnsi="Times New Roman"/>
          <w:b/>
          <w:sz w:val="24"/>
          <w:szCs w:val="24"/>
          <w:u w:val="single"/>
        </w:rPr>
        <w:t>DNA</w:t>
      </w:r>
      <w:r w:rsidRPr="00D45D31">
        <w:rPr>
          <w:rFonts w:ascii="Times New Roman" w:hAnsi="Times New Roman"/>
          <w:sz w:val="24"/>
          <w:szCs w:val="24"/>
        </w:rPr>
        <w:t xml:space="preserve"> of</w:t>
      </w:r>
      <w:r>
        <w:rPr>
          <w:rFonts w:ascii="Times New Roman" w:hAnsi="Times New Roman"/>
          <w:sz w:val="24"/>
          <w:szCs w:val="24"/>
        </w:rPr>
        <w:t xml:space="preserve"> a normal individual to</w:t>
      </w:r>
      <w:r w:rsidRPr="00D45D31">
        <w:rPr>
          <w:rFonts w:ascii="Times New Roman" w:hAnsi="Times New Roman"/>
          <w:sz w:val="24"/>
          <w:szCs w:val="24"/>
        </w:rPr>
        <w:t xml:space="preserve"> that of John Jump, at residue 403 of the beta-myosin heavy chain?</w:t>
      </w:r>
    </w:p>
    <w:p w:rsidR="00614DBA" w:rsidRPr="00D45D31" w:rsidRDefault="00614DBA" w:rsidP="00D45D31">
      <w:pPr>
        <w:spacing w:after="0" w:line="240" w:lineRule="auto"/>
        <w:contextualSpacing/>
        <w:rPr>
          <w:rFonts w:ascii="Times New Roman" w:hAnsi="Times New Roman"/>
          <w:sz w:val="24"/>
          <w:szCs w:val="24"/>
        </w:rPr>
      </w:pPr>
    </w:p>
    <w:p w:rsidR="00614DBA" w:rsidRPr="00D45D31" w:rsidRDefault="00614DBA" w:rsidP="00D45D31">
      <w:pPr>
        <w:spacing w:after="0" w:line="240" w:lineRule="auto"/>
        <w:contextualSpacing/>
        <w:rPr>
          <w:rFonts w:ascii="Times New Roman" w:hAnsi="Times New Roman"/>
          <w:sz w:val="24"/>
          <w:szCs w:val="24"/>
        </w:rPr>
      </w:pPr>
      <w:r w:rsidRPr="00D45D31">
        <w:rPr>
          <w:rFonts w:ascii="Times New Roman" w:hAnsi="Times New Roman"/>
          <w:sz w:val="24"/>
          <w:szCs w:val="24"/>
        </w:rPr>
        <w:t xml:space="preserve">           </w:t>
      </w:r>
      <w:r>
        <w:rPr>
          <w:rFonts w:ascii="Times New Roman" w:hAnsi="Times New Roman"/>
          <w:sz w:val="24"/>
          <w:szCs w:val="24"/>
        </w:rPr>
        <w:tab/>
        <w:t xml:space="preserve">      </w:t>
      </w:r>
      <w:r w:rsidRPr="00D45D31">
        <w:rPr>
          <w:rFonts w:ascii="Times New Roman" w:hAnsi="Times New Roman"/>
          <w:sz w:val="24"/>
          <w:szCs w:val="24"/>
        </w:rPr>
        <w:t xml:space="preserve"> </w:t>
      </w:r>
      <w:r w:rsidRPr="00D45D31">
        <w:rPr>
          <w:rFonts w:ascii="Times New Roman" w:hAnsi="Times New Roman"/>
          <w:b/>
          <w:sz w:val="24"/>
          <w:szCs w:val="24"/>
          <w:u w:val="single"/>
        </w:rPr>
        <w:t>Normal</w:t>
      </w:r>
      <w:r w:rsidRPr="00D45D31">
        <w:rPr>
          <w:rFonts w:ascii="Times New Roman" w:hAnsi="Times New Roman"/>
          <w:b/>
          <w:sz w:val="24"/>
          <w:szCs w:val="24"/>
        </w:rPr>
        <w:t xml:space="preserve">                      </w:t>
      </w:r>
      <w:r w:rsidRPr="00D45D31">
        <w:rPr>
          <w:rFonts w:ascii="Times New Roman" w:hAnsi="Times New Roman"/>
          <w:b/>
          <w:sz w:val="24"/>
          <w:szCs w:val="24"/>
          <w:u w:val="single"/>
        </w:rPr>
        <w:t>John Jump</w:t>
      </w:r>
    </w:p>
    <w:p w:rsidR="00614DBA" w:rsidRPr="00D45D31" w:rsidRDefault="00614DBA" w:rsidP="00D45D31">
      <w:pPr>
        <w:spacing w:after="0" w:line="240" w:lineRule="auto"/>
        <w:contextualSpacing/>
        <w:rPr>
          <w:rFonts w:ascii="Times New Roman" w:hAnsi="Times New Roman"/>
          <w:sz w:val="24"/>
          <w:szCs w:val="24"/>
        </w:rPr>
      </w:pPr>
      <w:r w:rsidRPr="00D45D31">
        <w:rPr>
          <w:rFonts w:ascii="Times New Roman" w:hAnsi="Times New Roman"/>
          <w:sz w:val="24"/>
          <w:szCs w:val="24"/>
        </w:rPr>
        <w:t xml:space="preserve">  </w:t>
      </w:r>
      <w:r w:rsidR="00EA7458">
        <w:rPr>
          <w:rFonts w:ascii="Times New Roman" w:hAnsi="Times New Roman"/>
          <w:sz w:val="24"/>
          <w:szCs w:val="24"/>
        </w:rPr>
        <w:t xml:space="preserve">   </w:t>
      </w:r>
      <w:r w:rsidR="00EA7458">
        <w:rPr>
          <w:rFonts w:ascii="Times New Roman" w:hAnsi="Times New Roman"/>
          <w:sz w:val="24"/>
          <w:szCs w:val="24"/>
        </w:rPr>
        <w:tab/>
        <w:t>A.</w:t>
      </w:r>
      <w:r w:rsidRPr="00D45D31">
        <w:rPr>
          <w:rFonts w:ascii="Times New Roman" w:hAnsi="Times New Roman"/>
          <w:sz w:val="24"/>
          <w:szCs w:val="24"/>
        </w:rPr>
        <w:t xml:space="preserve">     C</w:t>
      </w:r>
      <w:r>
        <w:rPr>
          <w:rFonts w:ascii="Times New Roman" w:hAnsi="Times New Roman"/>
          <w:sz w:val="24"/>
          <w:szCs w:val="24"/>
        </w:rPr>
        <w:t xml:space="preserve">GC                           </w:t>
      </w:r>
      <w:r>
        <w:rPr>
          <w:rFonts w:ascii="Times New Roman" w:hAnsi="Times New Roman"/>
          <w:sz w:val="24"/>
          <w:szCs w:val="24"/>
        </w:rPr>
        <w:tab/>
      </w:r>
      <w:r w:rsidRPr="00D45D31">
        <w:rPr>
          <w:rFonts w:ascii="Times New Roman" w:hAnsi="Times New Roman"/>
          <w:sz w:val="24"/>
          <w:szCs w:val="24"/>
        </w:rPr>
        <w:t>CTC</w:t>
      </w:r>
      <w:r w:rsidR="004109B0">
        <w:rPr>
          <w:rFonts w:ascii="Times New Roman" w:hAnsi="Times New Roman"/>
          <w:sz w:val="24"/>
          <w:szCs w:val="24"/>
        </w:rPr>
        <w:t xml:space="preserve">    </w:t>
      </w:r>
    </w:p>
    <w:p w:rsidR="00614DBA" w:rsidRPr="00D45D31" w:rsidRDefault="00EA7458" w:rsidP="00D45D31">
      <w:pPr>
        <w:spacing w:after="0" w:line="240" w:lineRule="auto"/>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B.</w:t>
      </w:r>
      <w:r w:rsidR="00614DBA" w:rsidRPr="00D45D31">
        <w:rPr>
          <w:rFonts w:ascii="Times New Roman" w:hAnsi="Times New Roman"/>
          <w:sz w:val="24"/>
          <w:szCs w:val="24"/>
        </w:rPr>
        <w:t xml:space="preserve">     </w:t>
      </w:r>
      <w:r w:rsidR="00614DBA">
        <w:rPr>
          <w:rFonts w:ascii="Times New Roman" w:hAnsi="Times New Roman"/>
          <w:sz w:val="24"/>
          <w:szCs w:val="24"/>
        </w:rPr>
        <w:t xml:space="preserve">CGG                         </w:t>
      </w:r>
      <w:r w:rsidR="00614DBA">
        <w:rPr>
          <w:rFonts w:ascii="Times New Roman" w:hAnsi="Times New Roman"/>
          <w:sz w:val="24"/>
          <w:szCs w:val="24"/>
        </w:rPr>
        <w:tab/>
      </w:r>
      <w:r w:rsidR="00614DBA" w:rsidRPr="00D45D31">
        <w:rPr>
          <w:rFonts w:ascii="Times New Roman" w:hAnsi="Times New Roman"/>
          <w:sz w:val="24"/>
          <w:szCs w:val="24"/>
        </w:rPr>
        <w:t>CGT</w:t>
      </w:r>
    </w:p>
    <w:p w:rsidR="00614DBA" w:rsidRPr="00160FF6" w:rsidRDefault="00614DBA" w:rsidP="00D45D31">
      <w:pPr>
        <w:spacing w:after="0" w:line="240" w:lineRule="auto"/>
        <w:contextualSpacing/>
        <w:rPr>
          <w:rFonts w:ascii="Times New Roman" w:hAnsi="Times New Roman"/>
          <w:sz w:val="24"/>
          <w:szCs w:val="24"/>
          <w:lang w:val="de-DE"/>
        </w:rPr>
      </w:pPr>
      <w:r>
        <w:rPr>
          <w:rFonts w:ascii="Times New Roman" w:hAnsi="Times New Roman"/>
          <w:sz w:val="24"/>
          <w:szCs w:val="24"/>
        </w:rPr>
        <w:t xml:space="preserve">     </w:t>
      </w:r>
      <w:r>
        <w:rPr>
          <w:rFonts w:ascii="Times New Roman" w:hAnsi="Times New Roman"/>
          <w:sz w:val="24"/>
          <w:szCs w:val="24"/>
        </w:rPr>
        <w:tab/>
      </w:r>
      <w:r w:rsidR="00EA7458">
        <w:rPr>
          <w:rFonts w:ascii="Times New Roman" w:hAnsi="Times New Roman"/>
          <w:sz w:val="24"/>
          <w:szCs w:val="24"/>
          <w:lang w:val="de-DE"/>
        </w:rPr>
        <w:t>C.</w:t>
      </w:r>
      <w:r w:rsidRPr="00160FF6">
        <w:rPr>
          <w:rFonts w:ascii="Times New Roman" w:hAnsi="Times New Roman"/>
          <w:sz w:val="24"/>
          <w:szCs w:val="24"/>
          <w:lang w:val="de-DE"/>
        </w:rPr>
        <w:t xml:space="preserve">     ATG                           </w:t>
      </w:r>
      <w:r w:rsidRPr="00160FF6">
        <w:rPr>
          <w:rFonts w:ascii="Times New Roman" w:hAnsi="Times New Roman"/>
          <w:sz w:val="24"/>
          <w:szCs w:val="24"/>
          <w:lang w:val="de-DE"/>
        </w:rPr>
        <w:tab/>
        <w:t>ATT</w:t>
      </w:r>
    </w:p>
    <w:p w:rsidR="00614DBA" w:rsidRPr="00160FF6" w:rsidRDefault="00EA7458" w:rsidP="00D45D31">
      <w:pPr>
        <w:spacing w:after="0" w:line="240" w:lineRule="auto"/>
        <w:contextualSpacing/>
        <w:rPr>
          <w:rFonts w:ascii="Times New Roman" w:hAnsi="Times New Roman"/>
          <w:sz w:val="24"/>
          <w:szCs w:val="24"/>
          <w:lang w:val="de-DE"/>
        </w:rPr>
      </w:pPr>
      <w:r>
        <w:rPr>
          <w:rFonts w:ascii="Times New Roman" w:hAnsi="Times New Roman"/>
          <w:sz w:val="24"/>
          <w:szCs w:val="24"/>
          <w:lang w:val="de-DE"/>
        </w:rPr>
        <w:t xml:space="preserve">     </w:t>
      </w:r>
      <w:r>
        <w:rPr>
          <w:rFonts w:ascii="Times New Roman" w:hAnsi="Times New Roman"/>
          <w:sz w:val="24"/>
          <w:szCs w:val="24"/>
          <w:lang w:val="de-DE"/>
        </w:rPr>
        <w:tab/>
        <w:t>D.</w:t>
      </w:r>
      <w:r w:rsidR="00614DBA" w:rsidRPr="00160FF6">
        <w:rPr>
          <w:rFonts w:ascii="Times New Roman" w:hAnsi="Times New Roman"/>
          <w:sz w:val="24"/>
          <w:szCs w:val="24"/>
          <w:lang w:val="de-DE"/>
        </w:rPr>
        <w:t xml:space="preserve">     TAG                          </w:t>
      </w:r>
      <w:r w:rsidR="00614DBA" w:rsidRPr="00160FF6">
        <w:rPr>
          <w:rFonts w:ascii="Times New Roman" w:hAnsi="Times New Roman"/>
          <w:sz w:val="24"/>
          <w:szCs w:val="24"/>
          <w:lang w:val="de-DE"/>
        </w:rPr>
        <w:tab/>
        <w:t>TAT</w:t>
      </w:r>
    </w:p>
    <w:p w:rsidR="00EA7458" w:rsidRPr="00D45D31" w:rsidRDefault="00EA7458" w:rsidP="00EA7458">
      <w:pPr>
        <w:spacing w:after="0" w:line="240" w:lineRule="auto"/>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E.</w:t>
      </w:r>
      <w:r w:rsidRPr="00D45D31">
        <w:rPr>
          <w:rFonts w:ascii="Times New Roman" w:hAnsi="Times New Roman"/>
          <w:sz w:val="24"/>
          <w:szCs w:val="24"/>
        </w:rPr>
        <w:t xml:space="preserve">     </w:t>
      </w:r>
      <w:r>
        <w:rPr>
          <w:rFonts w:ascii="Times New Roman" w:hAnsi="Times New Roman"/>
          <w:sz w:val="24"/>
          <w:szCs w:val="24"/>
        </w:rPr>
        <w:t xml:space="preserve">AGA                   </w:t>
      </w:r>
      <w:r>
        <w:rPr>
          <w:rFonts w:ascii="Times New Roman" w:hAnsi="Times New Roman"/>
          <w:sz w:val="24"/>
          <w:szCs w:val="24"/>
        </w:rPr>
        <w:tab/>
      </w:r>
      <w:r w:rsidRPr="00D45D31">
        <w:rPr>
          <w:rFonts w:ascii="Times New Roman" w:hAnsi="Times New Roman"/>
          <w:sz w:val="24"/>
          <w:szCs w:val="24"/>
        </w:rPr>
        <w:t>ATA</w:t>
      </w:r>
    </w:p>
    <w:p w:rsidR="00614DBA" w:rsidRPr="00160FF6" w:rsidRDefault="00614DBA" w:rsidP="00D45D31">
      <w:pPr>
        <w:spacing w:after="0" w:line="240" w:lineRule="auto"/>
        <w:contextualSpacing/>
        <w:rPr>
          <w:rFonts w:ascii="Times New Roman" w:hAnsi="Times New Roman"/>
          <w:sz w:val="24"/>
          <w:szCs w:val="24"/>
          <w:lang w:val="de-DE"/>
        </w:rPr>
      </w:pPr>
    </w:p>
    <w:p w:rsidR="00614DBA" w:rsidRPr="00160FF6" w:rsidRDefault="00614DBA" w:rsidP="00D45D31">
      <w:pPr>
        <w:spacing w:after="0" w:line="240" w:lineRule="auto"/>
        <w:contextualSpacing/>
        <w:rPr>
          <w:rFonts w:ascii="Times New Roman" w:hAnsi="Times New Roman"/>
          <w:sz w:val="24"/>
          <w:szCs w:val="24"/>
          <w:lang w:val="de-DE"/>
        </w:rPr>
      </w:pPr>
    </w:p>
    <w:p w:rsidR="00614DBA" w:rsidRPr="00D45D31" w:rsidRDefault="00614DBA" w:rsidP="00D45D31">
      <w:pPr>
        <w:spacing w:after="0" w:line="240" w:lineRule="auto"/>
        <w:contextualSpacing/>
        <w:rPr>
          <w:rFonts w:ascii="Times New Roman" w:hAnsi="Times New Roman"/>
          <w:sz w:val="24"/>
          <w:szCs w:val="24"/>
        </w:rPr>
      </w:pPr>
      <w:r>
        <w:rPr>
          <w:rFonts w:ascii="Times New Roman" w:hAnsi="Times New Roman"/>
          <w:sz w:val="24"/>
          <w:szCs w:val="24"/>
        </w:rPr>
        <w:t>53.</w:t>
      </w:r>
      <w:r w:rsidRPr="00D45D31">
        <w:rPr>
          <w:rFonts w:ascii="Times New Roman" w:hAnsi="Times New Roman"/>
          <w:sz w:val="24"/>
          <w:szCs w:val="24"/>
        </w:rPr>
        <w:t xml:space="preserve">  What is the type of </w:t>
      </w:r>
      <w:r w:rsidRPr="00D45D31">
        <w:rPr>
          <w:rFonts w:ascii="Times New Roman" w:hAnsi="Times New Roman"/>
          <w:b/>
          <w:sz w:val="24"/>
          <w:szCs w:val="24"/>
        </w:rPr>
        <w:t xml:space="preserve">physical </w:t>
      </w:r>
      <w:r w:rsidRPr="00D45D31">
        <w:rPr>
          <w:rFonts w:ascii="Times New Roman" w:hAnsi="Times New Roman"/>
          <w:sz w:val="24"/>
          <w:szCs w:val="24"/>
        </w:rPr>
        <w:t>change that has occurred between the normal and mutant genes?</w:t>
      </w:r>
    </w:p>
    <w:p w:rsidR="00202D75" w:rsidRDefault="00202D75" w:rsidP="00D45D31">
      <w:pPr>
        <w:spacing w:after="0" w:line="240" w:lineRule="auto"/>
        <w:contextualSpacing/>
        <w:rPr>
          <w:rFonts w:ascii="Times New Roman" w:hAnsi="Times New Roman"/>
          <w:sz w:val="24"/>
          <w:szCs w:val="24"/>
        </w:rPr>
      </w:pPr>
    </w:p>
    <w:p w:rsidR="00614DBA" w:rsidRDefault="00202D75" w:rsidP="00D45D31">
      <w:pPr>
        <w:spacing w:after="0" w:line="240" w:lineRule="auto"/>
        <w:contextualSpacing/>
        <w:rPr>
          <w:rFonts w:ascii="Times New Roman" w:hAnsi="Times New Roman"/>
          <w:sz w:val="24"/>
          <w:szCs w:val="24"/>
        </w:rPr>
      </w:pPr>
      <w:r>
        <w:rPr>
          <w:rFonts w:ascii="Times New Roman" w:hAnsi="Times New Roman"/>
          <w:sz w:val="24"/>
          <w:szCs w:val="24"/>
        </w:rPr>
        <w:t>A.</w:t>
      </w:r>
      <w:r w:rsidR="00614DBA" w:rsidRPr="00D45D31">
        <w:rPr>
          <w:rFonts w:ascii="Times New Roman" w:hAnsi="Times New Roman"/>
          <w:sz w:val="24"/>
          <w:szCs w:val="24"/>
        </w:rPr>
        <w:t xml:space="preserve">  Insertion</w:t>
      </w:r>
    </w:p>
    <w:p w:rsidR="00614DBA" w:rsidRPr="00D45D31" w:rsidRDefault="00202D75" w:rsidP="00D45D31">
      <w:pPr>
        <w:spacing w:after="0" w:line="240" w:lineRule="auto"/>
        <w:contextualSpacing/>
        <w:rPr>
          <w:rFonts w:ascii="Times New Roman" w:hAnsi="Times New Roman"/>
          <w:sz w:val="24"/>
          <w:szCs w:val="24"/>
        </w:rPr>
      </w:pPr>
      <w:r>
        <w:rPr>
          <w:rFonts w:ascii="Times New Roman" w:hAnsi="Times New Roman"/>
          <w:sz w:val="24"/>
          <w:szCs w:val="24"/>
        </w:rPr>
        <w:t>B.</w:t>
      </w:r>
      <w:r w:rsidR="00614DBA">
        <w:rPr>
          <w:rFonts w:ascii="Times New Roman" w:hAnsi="Times New Roman"/>
          <w:sz w:val="24"/>
          <w:szCs w:val="24"/>
        </w:rPr>
        <w:t xml:space="preserve">  Mismatch</w:t>
      </w:r>
    </w:p>
    <w:p w:rsidR="00614DBA" w:rsidRPr="00D45D31" w:rsidRDefault="00202D75" w:rsidP="00D45D31">
      <w:pPr>
        <w:spacing w:after="0" w:line="240" w:lineRule="auto"/>
        <w:contextualSpacing/>
        <w:rPr>
          <w:rFonts w:ascii="Times New Roman" w:hAnsi="Times New Roman"/>
          <w:sz w:val="24"/>
          <w:szCs w:val="24"/>
        </w:rPr>
      </w:pPr>
      <w:r>
        <w:rPr>
          <w:rFonts w:ascii="Times New Roman" w:hAnsi="Times New Roman"/>
          <w:sz w:val="24"/>
          <w:szCs w:val="24"/>
        </w:rPr>
        <w:t>C.</w:t>
      </w:r>
      <w:r w:rsidR="00614DBA" w:rsidRPr="00D45D31">
        <w:rPr>
          <w:rFonts w:ascii="Times New Roman" w:hAnsi="Times New Roman"/>
          <w:sz w:val="24"/>
          <w:szCs w:val="24"/>
        </w:rPr>
        <w:t xml:space="preserve">  Transition</w:t>
      </w:r>
    </w:p>
    <w:p w:rsidR="00614DBA" w:rsidRPr="00D45D31" w:rsidRDefault="00202D75" w:rsidP="00D45D31">
      <w:pPr>
        <w:spacing w:after="0" w:line="240" w:lineRule="auto"/>
        <w:contextualSpacing/>
        <w:rPr>
          <w:rFonts w:ascii="Times New Roman" w:hAnsi="Times New Roman"/>
          <w:sz w:val="24"/>
          <w:szCs w:val="24"/>
        </w:rPr>
      </w:pPr>
      <w:r>
        <w:rPr>
          <w:rFonts w:ascii="Times New Roman" w:hAnsi="Times New Roman"/>
          <w:sz w:val="24"/>
          <w:szCs w:val="24"/>
        </w:rPr>
        <w:t>D.</w:t>
      </w:r>
      <w:r w:rsidR="00614DBA" w:rsidRPr="00D45D31">
        <w:rPr>
          <w:rFonts w:ascii="Times New Roman" w:hAnsi="Times New Roman"/>
          <w:sz w:val="24"/>
          <w:szCs w:val="24"/>
        </w:rPr>
        <w:t xml:space="preserve">  Transversion</w:t>
      </w:r>
      <w:r w:rsidR="004109B0">
        <w:rPr>
          <w:rFonts w:ascii="Times New Roman" w:hAnsi="Times New Roman"/>
          <w:sz w:val="24"/>
          <w:szCs w:val="24"/>
        </w:rPr>
        <w:t xml:space="preserve"> </w:t>
      </w:r>
    </w:p>
    <w:p w:rsidR="00202D75" w:rsidRPr="00D45D31" w:rsidRDefault="00202D75" w:rsidP="00202D75">
      <w:pPr>
        <w:spacing w:after="0" w:line="240" w:lineRule="auto"/>
        <w:contextualSpacing/>
        <w:rPr>
          <w:rFonts w:ascii="Times New Roman" w:hAnsi="Times New Roman"/>
          <w:sz w:val="24"/>
          <w:szCs w:val="24"/>
        </w:rPr>
      </w:pPr>
      <w:r>
        <w:rPr>
          <w:rFonts w:ascii="Times New Roman" w:hAnsi="Times New Roman"/>
          <w:sz w:val="24"/>
          <w:szCs w:val="24"/>
        </w:rPr>
        <w:t>E.</w:t>
      </w:r>
      <w:r w:rsidRPr="00D45D31">
        <w:rPr>
          <w:rFonts w:ascii="Times New Roman" w:hAnsi="Times New Roman"/>
          <w:sz w:val="24"/>
          <w:szCs w:val="24"/>
        </w:rPr>
        <w:t xml:space="preserve">  Deletion</w:t>
      </w:r>
    </w:p>
    <w:p w:rsidR="00614DBA" w:rsidRDefault="00614DBA" w:rsidP="00D45D31">
      <w:pPr>
        <w:spacing w:after="0" w:line="240" w:lineRule="auto"/>
        <w:contextualSpacing/>
        <w:rPr>
          <w:rFonts w:ascii="Times New Roman" w:hAnsi="Times New Roman"/>
          <w:sz w:val="24"/>
          <w:szCs w:val="24"/>
        </w:rPr>
      </w:pPr>
    </w:p>
    <w:p w:rsidR="00614DBA" w:rsidRPr="00D45D31" w:rsidRDefault="00614DBA" w:rsidP="00D45D31">
      <w:pPr>
        <w:spacing w:after="0" w:line="240" w:lineRule="auto"/>
        <w:contextualSpacing/>
        <w:rPr>
          <w:rFonts w:ascii="Times New Roman" w:hAnsi="Times New Roman"/>
          <w:sz w:val="24"/>
          <w:szCs w:val="24"/>
        </w:rPr>
      </w:pPr>
    </w:p>
    <w:p w:rsidR="00614DBA" w:rsidRDefault="00614DBA" w:rsidP="00D45D31">
      <w:pPr>
        <w:spacing w:after="0" w:line="240" w:lineRule="auto"/>
        <w:contextualSpacing/>
        <w:rPr>
          <w:rFonts w:ascii="Times New Roman" w:hAnsi="Times New Roman"/>
          <w:sz w:val="24"/>
          <w:szCs w:val="24"/>
        </w:rPr>
      </w:pPr>
      <w:r>
        <w:rPr>
          <w:rFonts w:ascii="Times New Roman" w:hAnsi="Times New Roman"/>
          <w:sz w:val="24"/>
          <w:szCs w:val="24"/>
        </w:rPr>
        <w:t>54.</w:t>
      </w:r>
      <w:r w:rsidRPr="00D45D31">
        <w:rPr>
          <w:rFonts w:ascii="Times New Roman" w:hAnsi="Times New Roman"/>
          <w:sz w:val="24"/>
          <w:szCs w:val="24"/>
        </w:rPr>
        <w:t xml:space="preserve">  What is the type of </w:t>
      </w:r>
      <w:r w:rsidRPr="00D45D31">
        <w:rPr>
          <w:rFonts w:ascii="Times New Roman" w:hAnsi="Times New Roman"/>
          <w:b/>
          <w:sz w:val="24"/>
          <w:szCs w:val="24"/>
        </w:rPr>
        <w:t>informational</w:t>
      </w:r>
      <w:r w:rsidRPr="00D45D31">
        <w:rPr>
          <w:rFonts w:ascii="Times New Roman" w:hAnsi="Times New Roman"/>
          <w:sz w:val="24"/>
          <w:szCs w:val="24"/>
        </w:rPr>
        <w:t xml:space="preserve"> change that has occurred between the normal and mutant</w:t>
      </w:r>
      <w:r>
        <w:rPr>
          <w:rFonts w:ascii="Times New Roman" w:hAnsi="Times New Roman"/>
          <w:sz w:val="24"/>
          <w:szCs w:val="24"/>
        </w:rPr>
        <w:t xml:space="preserve"> </w:t>
      </w:r>
      <w:r w:rsidRPr="00D45D31">
        <w:rPr>
          <w:rFonts w:ascii="Times New Roman" w:hAnsi="Times New Roman"/>
          <w:sz w:val="24"/>
          <w:szCs w:val="24"/>
        </w:rPr>
        <w:t>genes?</w:t>
      </w:r>
    </w:p>
    <w:p w:rsidR="00614DBA" w:rsidRPr="00D45D31" w:rsidRDefault="00614DBA" w:rsidP="00D45D31">
      <w:pPr>
        <w:spacing w:after="0" w:line="240" w:lineRule="auto"/>
        <w:contextualSpacing/>
        <w:rPr>
          <w:rFonts w:ascii="Times New Roman" w:hAnsi="Times New Roman"/>
          <w:sz w:val="24"/>
          <w:szCs w:val="24"/>
        </w:rPr>
      </w:pPr>
    </w:p>
    <w:p w:rsidR="00614DBA" w:rsidRPr="00D45D31" w:rsidRDefault="006806BB" w:rsidP="00D45D31">
      <w:pPr>
        <w:spacing w:after="0" w:line="240" w:lineRule="auto"/>
        <w:contextualSpacing/>
        <w:rPr>
          <w:rFonts w:ascii="Times New Roman" w:hAnsi="Times New Roman"/>
          <w:sz w:val="24"/>
          <w:szCs w:val="24"/>
        </w:rPr>
      </w:pPr>
      <w:r>
        <w:rPr>
          <w:rFonts w:ascii="Times New Roman" w:hAnsi="Times New Roman"/>
          <w:sz w:val="24"/>
          <w:szCs w:val="24"/>
        </w:rPr>
        <w:t>A.</w:t>
      </w:r>
      <w:r w:rsidR="00614DBA" w:rsidRPr="00D45D31">
        <w:rPr>
          <w:rFonts w:ascii="Times New Roman" w:hAnsi="Times New Roman"/>
          <w:sz w:val="24"/>
          <w:szCs w:val="24"/>
        </w:rPr>
        <w:t xml:space="preserve">  Frameshift</w:t>
      </w:r>
    </w:p>
    <w:p w:rsidR="00614DBA" w:rsidRPr="00D45D31" w:rsidRDefault="006806BB" w:rsidP="00D45D31">
      <w:pPr>
        <w:spacing w:after="0" w:line="240" w:lineRule="auto"/>
        <w:contextualSpacing/>
        <w:rPr>
          <w:rFonts w:ascii="Times New Roman" w:hAnsi="Times New Roman"/>
          <w:sz w:val="24"/>
          <w:szCs w:val="24"/>
        </w:rPr>
      </w:pPr>
      <w:r>
        <w:rPr>
          <w:rFonts w:ascii="Times New Roman" w:hAnsi="Times New Roman"/>
          <w:sz w:val="24"/>
          <w:szCs w:val="24"/>
        </w:rPr>
        <w:t>B.</w:t>
      </w:r>
      <w:r w:rsidR="00614DBA" w:rsidRPr="00D45D31">
        <w:rPr>
          <w:rFonts w:ascii="Times New Roman" w:hAnsi="Times New Roman"/>
          <w:sz w:val="24"/>
          <w:szCs w:val="24"/>
        </w:rPr>
        <w:t xml:space="preserve">  Missense</w:t>
      </w:r>
      <w:r w:rsidR="004109B0">
        <w:rPr>
          <w:rFonts w:ascii="Times New Roman" w:hAnsi="Times New Roman"/>
          <w:sz w:val="24"/>
          <w:szCs w:val="24"/>
        </w:rPr>
        <w:t xml:space="preserve"> </w:t>
      </w:r>
    </w:p>
    <w:p w:rsidR="00614DBA" w:rsidRPr="00D45D31" w:rsidRDefault="006806BB" w:rsidP="00D45D31">
      <w:pPr>
        <w:spacing w:after="0" w:line="240" w:lineRule="auto"/>
        <w:contextualSpacing/>
        <w:rPr>
          <w:rFonts w:ascii="Times New Roman" w:hAnsi="Times New Roman"/>
          <w:sz w:val="24"/>
          <w:szCs w:val="24"/>
        </w:rPr>
      </w:pPr>
      <w:r>
        <w:rPr>
          <w:rFonts w:ascii="Times New Roman" w:hAnsi="Times New Roman"/>
          <w:sz w:val="24"/>
          <w:szCs w:val="24"/>
        </w:rPr>
        <w:t>C.</w:t>
      </w:r>
      <w:r w:rsidR="00614DBA" w:rsidRPr="00D45D31">
        <w:rPr>
          <w:rFonts w:ascii="Times New Roman" w:hAnsi="Times New Roman"/>
          <w:sz w:val="24"/>
          <w:szCs w:val="24"/>
        </w:rPr>
        <w:t xml:space="preserve">  Nonsense</w:t>
      </w:r>
    </w:p>
    <w:p w:rsidR="00614DBA" w:rsidRPr="00D45D31" w:rsidRDefault="006806BB" w:rsidP="00D45D31">
      <w:pPr>
        <w:spacing w:after="0" w:line="240" w:lineRule="auto"/>
        <w:contextualSpacing/>
        <w:rPr>
          <w:rFonts w:ascii="Times New Roman" w:hAnsi="Times New Roman"/>
          <w:sz w:val="24"/>
          <w:szCs w:val="24"/>
        </w:rPr>
      </w:pPr>
      <w:r>
        <w:rPr>
          <w:rFonts w:ascii="Times New Roman" w:hAnsi="Times New Roman"/>
          <w:sz w:val="24"/>
          <w:szCs w:val="24"/>
        </w:rPr>
        <w:t>D.</w:t>
      </w:r>
      <w:r w:rsidR="00614DBA" w:rsidRPr="00D45D31">
        <w:rPr>
          <w:rFonts w:ascii="Times New Roman" w:hAnsi="Times New Roman"/>
          <w:sz w:val="24"/>
          <w:szCs w:val="24"/>
        </w:rPr>
        <w:t xml:space="preserve">  Silent</w:t>
      </w:r>
    </w:p>
    <w:p w:rsidR="006806BB" w:rsidRPr="00D45D31" w:rsidRDefault="006806BB" w:rsidP="006806BB">
      <w:pPr>
        <w:spacing w:after="0" w:line="240" w:lineRule="auto"/>
        <w:contextualSpacing/>
        <w:rPr>
          <w:rFonts w:ascii="Times New Roman" w:hAnsi="Times New Roman"/>
          <w:sz w:val="24"/>
          <w:szCs w:val="24"/>
        </w:rPr>
      </w:pPr>
      <w:r>
        <w:rPr>
          <w:rFonts w:ascii="Times New Roman" w:hAnsi="Times New Roman"/>
          <w:sz w:val="24"/>
          <w:szCs w:val="24"/>
        </w:rPr>
        <w:t>E.  Checkpoint</w:t>
      </w:r>
    </w:p>
    <w:p w:rsidR="00614DBA" w:rsidRDefault="00614DBA" w:rsidP="00D45D31">
      <w:pPr>
        <w:spacing w:after="0" w:line="240" w:lineRule="auto"/>
        <w:contextualSpacing/>
        <w:rPr>
          <w:rFonts w:ascii="Times New Roman" w:hAnsi="Times New Roman"/>
          <w:sz w:val="24"/>
          <w:szCs w:val="24"/>
        </w:rPr>
      </w:pPr>
    </w:p>
    <w:p w:rsidR="00614DBA" w:rsidRPr="00D45D31" w:rsidRDefault="00614DBA" w:rsidP="00D45D31">
      <w:pPr>
        <w:spacing w:after="0" w:line="240" w:lineRule="auto"/>
        <w:contextualSpacing/>
        <w:rPr>
          <w:rFonts w:ascii="Times New Roman" w:hAnsi="Times New Roman"/>
          <w:sz w:val="24"/>
          <w:szCs w:val="24"/>
        </w:rPr>
      </w:pPr>
    </w:p>
    <w:p w:rsidR="00614DBA" w:rsidRPr="00AC7F5D" w:rsidRDefault="00614DBA" w:rsidP="00D45D31">
      <w:pPr>
        <w:spacing w:after="0" w:line="240" w:lineRule="auto"/>
        <w:contextualSpacing/>
        <w:rPr>
          <w:rFonts w:ascii="Times New Roman" w:hAnsi="Times New Roman"/>
          <w:sz w:val="24"/>
          <w:szCs w:val="24"/>
        </w:rPr>
      </w:pPr>
      <w:r>
        <w:rPr>
          <w:rFonts w:ascii="Times New Roman" w:hAnsi="Times New Roman"/>
          <w:sz w:val="24"/>
          <w:szCs w:val="24"/>
        </w:rPr>
        <w:t>55.</w:t>
      </w:r>
      <w:r w:rsidRPr="00D45D31">
        <w:rPr>
          <w:rFonts w:ascii="Times New Roman" w:hAnsi="Times New Roman"/>
          <w:sz w:val="24"/>
          <w:szCs w:val="24"/>
        </w:rPr>
        <w:t xml:space="preserve">  In which of the following parts of the beta-myosin heavy chain gene did this mutation </w:t>
      </w:r>
      <w:r w:rsidRPr="00D45D31">
        <w:rPr>
          <w:rFonts w:ascii="Times New Roman" w:hAnsi="Times New Roman"/>
          <w:b/>
          <w:sz w:val="24"/>
          <w:szCs w:val="24"/>
          <w:u w:val="single"/>
        </w:rPr>
        <w:t>most</w:t>
      </w:r>
      <w:r w:rsidRPr="00D45D31">
        <w:rPr>
          <w:rFonts w:ascii="Times New Roman" w:hAnsi="Times New Roman"/>
          <w:sz w:val="24"/>
          <w:szCs w:val="24"/>
        </w:rPr>
        <w:t xml:space="preserve"> </w:t>
      </w:r>
      <w:r w:rsidRPr="00D45D31">
        <w:rPr>
          <w:rFonts w:ascii="Times New Roman" w:hAnsi="Times New Roman"/>
          <w:b/>
          <w:sz w:val="24"/>
          <w:szCs w:val="24"/>
          <w:u w:val="single"/>
        </w:rPr>
        <w:t>likely</w:t>
      </w:r>
      <w:r w:rsidRPr="00D45D31">
        <w:rPr>
          <w:rFonts w:ascii="Times New Roman" w:hAnsi="Times New Roman"/>
          <w:sz w:val="24"/>
          <w:szCs w:val="24"/>
        </w:rPr>
        <w:t xml:space="preserve"> take place?</w:t>
      </w:r>
    </w:p>
    <w:p w:rsidR="00614DBA" w:rsidRPr="00D45D31" w:rsidRDefault="00614DBA" w:rsidP="00D45D31">
      <w:pPr>
        <w:spacing w:after="0" w:line="240" w:lineRule="auto"/>
        <w:contextualSpacing/>
        <w:rPr>
          <w:rFonts w:ascii="Times New Roman" w:hAnsi="Times New Roman"/>
          <w:sz w:val="24"/>
          <w:szCs w:val="24"/>
        </w:rPr>
      </w:pPr>
    </w:p>
    <w:p w:rsidR="00614DBA" w:rsidRPr="00D45D31" w:rsidRDefault="00C2747A" w:rsidP="00D45D31">
      <w:pPr>
        <w:spacing w:after="0" w:line="240" w:lineRule="auto"/>
        <w:contextualSpacing/>
        <w:rPr>
          <w:rFonts w:ascii="Times New Roman" w:hAnsi="Times New Roman"/>
          <w:sz w:val="24"/>
          <w:szCs w:val="24"/>
        </w:rPr>
      </w:pPr>
      <w:r>
        <w:rPr>
          <w:rFonts w:ascii="Times New Roman" w:hAnsi="Times New Roman"/>
          <w:sz w:val="24"/>
          <w:szCs w:val="24"/>
        </w:rPr>
        <w:t>A.</w:t>
      </w:r>
      <w:r w:rsidR="00614DBA" w:rsidRPr="00D45D31">
        <w:rPr>
          <w:rFonts w:ascii="Times New Roman" w:hAnsi="Times New Roman"/>
          <w:sz w:val="24"/>
          <w:szCs w:val="24"/>
        </w:rPr>
        <w:t xml:space="preserve">  Exon 13</w:t>
      </w:r>
      <w:r w:rsidR="004109B0">
        <w:rPr>
          <w:rFonts w:ascii="Times New Roman" w:hAnsi="Times New Roman"/>
          <w:sz w:val="24"/>
          <w:szCs w:val="24"/>
        </w:rPr>
        <w:t xml:space="preserve">  </w:t>
      </w:r>
    </w:p>
    <w:p w:rsidR="00C2747A" w:rsidRDefault="00C2747A" w:rsidP="00D45D31">
      <w:pPr>
        <w:spacing w:after="0" w:line="240" w:lineRule="auto"/>
        <w:contextualSpacing/>
        <w:rPr>
          <w:rFonts w:ascii="Times New Roman" w:hAnsi="Times New Roman"/>
          <w:sz w:val="24"/>
          <w:szCs w:val="24"/>
        </w:rPr>
      </w:pPr>
      <w:r>
        <w:rPr>
          <w:rFonts w:ascii="Times New Roman" w:hAnsi="Times New Roman"/>
          <w:sz w:val="24"/>
          <w:szCs w:val="24"/>
        </w:rPr>
        <w:t>B.</w:t>
      </w:r>
      <w:r w:rsidR="00614DBA" w:rsidRPr="00D45D31">
        <w:rPr>
          <w:rFonts w:ascii="Times New Roman" w:hAnsi="Times New Roman"/>
          <w:sz w:val="24"/>
          <w:szCs w:val="24"/>
        </w:rPr>
        <w:t xml:space="preserve">  Intron 5</w:t>
      </w:r>
    </w:p>
    <w:p w:rsidR="00614DBA" w:rsidRPr="00D45D31" w:rsidRDefault="00C2747A" w:rsidP="00D45D31">
      <w:pPr>
        <w:spacing w:after="0" w:line="240" w:lineRule="auto"/>
        <w:contextualSpacing/>
        <w:rPr>
          <w:rFonts w:ascii="Times New Roman" w:hAnsi="Times New Roman"/>
          <w:sz w:val="24"/>
          <w:szCs w:val="24"/>
        </w:rPr>
      </w:pPr>
      <w:r>
        <w:rPr>
          <w:rFonts w:ascii="Times New Roman" w:hAnsi="Times New Roman"/>
          <w:sz w:val="24"/>
          <w:szCs w:val="24"/>
        </w:rPr>
        <w:t>C.</w:t>
      </w:r>
      <w:r w:rsidR="00614DBA" w:rsidRPr="00D45D31">
        <w:rPr>
          <w:rFonts w:ascii="Times New Roman" w:hAnsi="Times New Roman"/>
          <w:sz w:val="24"/>
          <w:szCs w:val="24"/>
        </w:rPr>
        <w:t xml:space="preserve">  Polyadenylation signal</w:t>
      </w:r>
    </w:p>
    <w:p w:rsidR="00614DBA" w:rsidRPr="00D45D31" w:rsidRDefault="00C2747A" w:rsidP="00D45D31">
      <w:pPr>
        <w:spacing w:after="0" w:line="240" w:lineRule="auto"/>
        <w:contextualSpacing/>
        <w:rPr>
          <w:rFonts w:ascii="Times New Roman" w:hAnsi="Times New Roman"/>
          <w:sz w:val="24"/>
          <w:szCs w:val="24"/>
        </w:rPr>
      </w:pPr>
      <w:r>
        <w:rPr>
          <w:rFonts w:ascii="Times New Roman" w:hAnsi="Times New Roman"/>
          <w:sz w:val="24"/>
          <w:szCs w:val="24"/>
        </w:rPr>
        <w:t>D.</w:t>
      </w:r>
      <w:r w:rsidR="00614DBA" w:rsidRPr="00D45D31">
        <w:rPr>
          <w:rFonts w:ascii="Times New Roman" w:hAnsi="Times New Roman"/>
          <w:sz w:val="24"/>
          <w:szCs w:val="24"/>
        </w:rPr>
        <w:t xml:space="preserve">  Transcriptional initiation site</w:t>
      </w:r>
    </w:p>
    <w:p w:rsidR="00C2747A" w:rsidRPr="00D45D31" w:rsidRDefault="00C2747A" w:rsidP="00C2747A">
      <w:pPr>
        <w:spacing w:after="0" w:line="240" w:lineRule="auto"/>
        <w:contextualSpacing/>
        <w:rPr>
          <w:rFonts w:ascii="Times New Roman" w:hAnsi="Times New Roman"/>
          <w:sz w:val="24"/>
          <w:szCs w:val="24"/>
        </w:rPr>
      </w:pPr>
      <w:r>
        <w:rPr>
          <w:rFonts w:ascii="Times New Roman" w:hAnsi="Times New Roman"/>
          <w:sz w:val="24"/>
          <w:szCs w:val="24"/>
        </w:rPr>
        <w:t>E.</w:t>
      </w:r>
      <w:r w:rsidRPr="00D45D31">
        <w:rPr>
          <w:rFonts w:ascii="Times New Roman" w:hAnsi="Times New Roman"/>
          <w:sz w:val="24"/>
          <w:szCs w:val="24"/>
        </w:rPr>
        <w:t xml:space="preserve">  Enhancer</w:t>
      </w:r>
    </w:p>
    <w:p w:rsidR="00614DBA" w:rsidRDefault="00614DBA" w:rsidP="00D45D31">
      <w:pPr>
        <w:spacing w:after="0" w:line="240" w:lineRule="auto"/>
        <w:contextualSpacing/>
        <w:rPr>
          <w:rFonts w:ascii="Times New Roman" w:hAnsi="Times New Roman"/>
          <w:sz w:val="24"/>
          <w:szCs w:val="24"/>
        </w:rPr>
      </w:pPr>
    </w:p>
    <w:p w:rsidR="00614DBA" w:rsidRPr="00D45D31" w:rsidRDefault="00614DBA" w:rsidP="00D45D31">
      <w:pPr>
        <w:spacing w:after="0" w:line="240" w:lineRule="auto"/>
        <w:contextualSpacing/>
        <w:rPr>
          <w:rFonts w:ascii="Times New Roman" w:hAnsi="Times New Roman"/>
          <w:sz w:val="24"/>
          <w:szCs w:val="24"/>
        </w:rPr>
      </w:pPr>
    </w:p>
    <w:p w:rsidR="00614DBA" w:rsidRPr="00D45D31" w:rsidRDefault="00614DBA" w:rsidP="00D45D31">
      <w:pPr>
        <w:spacing w:after="0" w:line="240" w:lineRule="auto"/>
        <w:contextualSpacing/>
        <w:rPr>
          <w:rFonts w:ascii="Times New Roman" w:hAnsi="Times New Roman"/>
          <w:sz w:val="24"/>
          <w:szCs w:val="24"/>
        </w:rPr>
      </w:pPr>
      <w:r>
        <w:rPr>
          <w:rFonts w:ascii="Times New Roman" w:hAnsi="Times New Roman"/>
          <w:sz w:val="24"/>
          <w:szCs w:val="24"/>
        </w:rPr>
        <w:t>56.</w:t>
      </w:r>
      <w:r w:rsidRPr="00D45D31">
        <w:rPr>
          <w:rFonts w:ascii="Times New Roman" w:hAnsi="Times New Roman"/>
          <w:sz w:val="24"/>
          <w:szCs w:val="24"/>
        </w:rPr>
        <w:t xml:space="preserve">  On the basis of the biochemical and genetic characterization of the R403L mutation</w:t>
      </w:r>
      <w:r>
        <w:rPr>
          <w:rFonts w:ascii="Times New Roman" w:hAnsi="Times New Roman"/>
          <w:sz w:val="24"/>
          <w:szCs w:val="24"/>
        </w:rPr>
        <w:t xml:space="preserve"> and analysis of the pedigree</w:t>
      </w:r>
      <w:r w:rsidRPr="00D45D31">
        <w:rPr>
          <w:rFonts w:ascii="Times New Roman" w:hAnsi="Times New Roman"/>
          <w:sz w:val="24"/>
          <w:szCs w:val="24"/>
        </w:rPr>
        <w:t xml:space="preserve">, which of the following represents the </w:t>
      </w:r>
      <w:r w:rsidRPr="00D45D31">
        <w:rPr>
          <w:rFonts w:ascii="Times New Roman" w:hAnsi="Times New Roman"/>
          <w:b/>
          <w:sz w:val="24"/>
          <w:szCs w:val="24"/>
        </w:rPr>
        <w:t>BEST</w:t>
      </w:r>
      <w:r w:rsidRPr="00D45D31">
        <w:rPr>
          <w:rFonts w:ascii="Times New Roman" w:hAnsi="Times New Roman"/>
          <w:sz w:val="24"/>
          <w:szCs w:val="24"/>
        </w:rPr>
        <w:t xml:space="preserve"> description of the class of mutation and the type of inheritance pattern?</w:t>
      </w:r>
    </w:p>
    <w:p w:rsidR="00614DBA" w:rsidRPr="00D45D31" w:rsidRDefault="00614DBA" w:rsidP="00D45D31">
      <w:pPr>
        <w:spacing w:after="0" w:line="240" w:lineRule="auto"/>
        <w:contextualSpacing/>
        <w:rPr>
          <w:rFonts w:ascii="Times New Roman" w:hAnsi="Times New Roman"/>
          <w:sz w:val="24"/>
          <w:szCs w:val="24"/>
        </w:rPr>
      </w:pPr>
    </w:p>
    <w:p w:rsidR="00614DBA" w:rsidRPr="00D45D31" w:rsidRDefault="00614DBA" w:rsidP="00D45D31">
      <w:pPr>
        <w:spacing w:after="0" w:line="240" w:lineRule="auto"/>
        <w:contextualSpacing/>
        <w:rPr>
          <w:rFonts w:ascii="Times New Roman" w:hAnsi="Times New Roman"/>
          <w:sz w:val="24"/>
          <w:szCs w:val="24"/>
        </w:rPr>
      </w:pPr>
      <w:r w:rsidRPr="00D45D31">
        <w:rPr>
          <w:rFonts w:ascii="Times New Roman" w:hAnsi="Times New Roman"/>
          <w:sz w:val="24"/>
          <w:szCs w:val="24"/>
        </w:rPr>
        <w:t xml:space="preserve">          </w:t>
      </w:r>
      <w:r w:rsidRPr="00D45D31">
        <w:rPr>
          <w:rFonts w:ascii="Times New Roman" w:hAnsi="Times New Roman"/>
          <w:b/>
          <w:sz w:val="24"/>
          <w:szCs w:val="24"/>
          <w:u w:val="single"/>
        </w:rPr>
        <w:t>Class of mutation</w:t>
      </w:r>
      <w:r w:rsidRPr="00D45D31">
        <w:rPr>
          <w:rFonts w:ascii="Times New Roman" w:hAnsi="Times New Roman"/>
          <w:b/>
          <w:sz w:val="24"/>
          <w:szCs w:val="24"/>
        </w:rPr>
        <w:t xml:space="preserve">                     </w:t>
      </w:r>
      <w:r w:rsidRPr="00D45D31">
        <w:rPr>
          <w:rFonts w:ascii="Times New Roman" w:hAnsi="Times New Roman"/>
          <w:b/>
          <w:sz w:val="24"/>
          <w:szCs w:val="24"/>
          <w:u w:val="single"/>
        </w:rPr>
        <w:t>Inheritance pattern</w:t>
      </w:r>
      <w:r w:rsidRPr="00D45D31">
        <w:rPr>
          <w:rFonts w:ascii="Times New Roman" w:hAnsi="Times New Roman"/>
          <w:sz w:val="24"/>
          <w:szCs w:val="24"/>
        </w:rPr>
        <w:t xml:space="preserve">  </w:t>
      </w:r>
    </w:p>
    <w:p w:rsidR="00614DBA" w:rsidRPr="00D45D31" w:rsidRDefault="00614DBA" w:rsidP="00D45D31">
      <w:pPr>
        <w:spacing w:after="0" w:line="240" w:lineRule="auto"/>
        <w:contextualSpacing/>
        <w:rPr>
          <w:rFonts w:ascii="Times New Roman" w:hAnsi="Times New Roman"/>
          <w:sz w:val="24"/>
          <w:szCs w:val="24"/>
        </w:rPr>
      </w:pPr>
    </w:p>
    <w:p w:rsidR="00614DBA" w:rsidRPr="00D45D31" w:rsidRDefault="00C007CC" w:rsidP="00D45D31">
      <w:pPr>
        <w:spacing w:after="0" w:line="240" w:lineRule="auto"/>
        <w:contextualSpacing/>
        <w:rPr>
          <w:rFonts w:ascii="Times New Roman" w:hAnsi="Times New Roman"/>
          <w:sz w:val="24"/>
          <w:szCs w:val="24"/>
        </w:rPr>
      </w:pPr>
      <w:r>
        <w:rPr>
          <w:rFonts w:ascii="Times New Roman" w:hAnsi="Times New Roman"/>
          <w:sz w:val="24"/>
          <w:szCs w:val="24"/>
        </w:rPr>
        <w:t xml:space="preserve">     A.</w:t>
      </w:r>
      <w:r w:rsidR="00614DBA" w:rsidRPr="00D45D31">
        <w:rPr>
          <w:rFonts w:ascii="Times New Roman" w:hAnsi="Times New Roman"/>
          <w:sz w:val="24"/>
          <w:szCs w:val="24"/>
        </w:rPr>
        <w:t xml:space="preserve">  Loss of function                        Dominant inheritance</w:t>
      </w:r>
      <w:r w:rsidR="004109B0">
        <w:rPr>
          <w:rFonts w:ascii="Times New Roman" w:hAnsi="Times New Roman"/>
          <w:sz w:val="24"/>
          <w:szCs w:val="24"/>
        </w:rPr>
        <w:t xml:space="preserve">   </w:t>
      </w:r>
    </w:p>
    <w:p w:rsidR="00614DBA" w:rsidRPr="00D45D31" w:rsidRDefault="00C007CC" w:rsidP="00D45D31">
      <w:pPr>
        <w:spacing w:after="0" w:line="240" w:lineRule="auto"/>
        <w:contextualSpacing/>
        <w:rPr>
          <w:rFonts w:ascii="Times New Roman" w:hAnsi="Times New Roman"/>
          <w:sz w:val="24"/>
          <w:szCs w:val="24"/>
        </w:rPr>
      </w:pPr>
      <w:r>
        <w:rPr>
          <w:rFonts w:ascii="Times New Roman" w:hAnsi="Times New Roman"/>
          <w:sz w:val="24"/>
          <w:szCs w:val="24"/>
        </w:rPr>
        <w:t xml:space="preserve">     B.</w:t>
      </w:r>
      <w:r w:rsidR="00614DBA" w:rsidRPr="00D45D31">
        <w:rPr>
          <w:rFonts w:ascii="Times New Roman" w:hAnsi="Times New Roman"/>
          <w:sz w:val="24"/>
          <w:szCs w:val="24"/>
        </w:rPr>
        <w:t xml:space="preserve">  Gain of function                        Recessive inheritance</w:t>
      </w:r>
    </w:p>
    <w:p w:rsidR="00614DBA" w:rsidRPr="00D45D31" w:rsidRDefault="00C007CC" w:rsidP="00D45D31">
      <w:pPr>
        <w:spacing w:after="0" w:line="240" w:lineRule="auto"/>
        <w:contextualSpacing/>
        <w:rPr>
          <w:rFonts w:ascii="Times New Roman" w:hAnsi="Times New Roman"/>
          <w:sz w:val="24"/>
          <w:szCs w:val="24"/>
        </w:rPr>
      </w:pPr>
      <w:r>
        <w:rPr>
          <w:rFonts w:ascii="Times New Roman" w:hAnsi="Times New Roman"/>
          <w:sz w:val="24"/>
          <w:szCs w:val="24"/>
        </w:rPr>
        <w:t xml:space="preserve">     C.</w:t>
      </w:r>
      <w:r w:rsidR="00614DBA" w:rsidRPr="00D45D31">
        <w:rPr>
          <w:rFonts w:ascii="Times New Roman" w:hAnsi="Times New Roman"/>
          <w:sz w:val="24"/>
          <w:szCs w:val="24"/>
        </w:rPr>
        <w:t xml:space="preserve">  Loss of function                        Recessive inheritance</w:t>
      </w:r>
    </w:p>
    <w:p w:rsidR="00C007CC" w:rsidRPr="00D45D31" w:rsidRDefault="00C007CC" w:rsidP="00C007CC">
      <w:pPr>
        <w:spacing w:after="0" w:line="240" w:lineRule="auto"/>
        <w:contextualSpacing/>
        <w:rPr>
          <w:rFonts w:ascii="Times New Roman" w:hAnsi="Times New Roman"/>
          <w:sz w:val="24"/>
          <w:szCs w:val="24"/>
        </w:rPr>
      </w:pPr>
      <w:r>
        <w:rPr>
          <w:rFonts w:ascii="Times New Roman" w:hAnsi="Times New Roman"/>
          <w:sz w:val="24"/>
          <w:szCs w:val="24"/>
        </w:rPr>
        <w:t xml:space="preserve">     D.</w:t>
      </w:r>
      <w:r w:rsidRPr="00D45D31">
        <w:rPr>
          <w:rFonts w:ascii="Times New Roman" w:hAnsi="Times New Roman"/>
          <w:sz w:val="24"/>
          <w:szCs w:val="24"/>
        </w:rPr>
        <w:t xml:space="preserve">  Gain of function                        Dominant inheritance</w:t>
      </w:r>
    </w:p>
    <w:p w:rsidR="00614DBA" w:rsidRPr="00E94F35" w:rsidRDefault="00614DBA" w:rsidP="00D81B65">
      <w:pPr>
        <w:tabs>
          <w:tab w:val="left" w:pos="0"/>
          <w:tab w:val="left" w:pos="540"/>
          <w:tab w:val="left" w:pos="900"/>
          <w:tab w:val="left" w:pos="1260"/>
          <w:tab w:val="left" w:pos="2880"/>
        </w:tabs>
        <w:spacing w:after="0" w:line="240" w:lineRule="auto"/>
        <w:contextualSpacing/>
        <w:rPr>
          <w:rFonts w:ascii="Times New Roman" w:hAnsi="Times New Roman"/>
          <w:sz w:val="24"/>
          <w:szCs w:val="24"/>
        </w:rPr>
      </w:pPr>
    </w:p>
    <w:p w:rsidR="00614DBA" w:rsidRPr="00314E17" w:rsidRDefault="00614DBA" w:rsidP="00D81B65">
      <w:pPr>
        <w:tabs>
          <w:tab w:val="left" w:pos="0"/>
          <w:tab w:val="left" w:pos="540"/>
          <w:tab w:val="left" w:pos="900"/>
          <w:tab w:val="left" w:pos="1260"/>
          <w:tab w:val="left" w:pos="2880"/>
        </w:tabs>
        <w:spacing w:after="0" w:line="240" w:lineRule="auto"/>
        <w:contextualSpacing/>
        <w:rPr>
          <w:rFonts w:ascii="Times New Roman" w:hAnsi="Times New Roman"/>
          <w:sz w:val="24"/>
          <w:szCs w:val="24"/>
        </w:rPr>
      </w:pPr>
      <w:r>
        <w:rPr>
          <w:rFonts w:ascii="Times New Roman" w:hAnsi="Times New Roman"/>
          <w:sz w:val="24"/>
          <w:szCs w:val="24"/>
        </w:rPr>
        <w:lastRenderedPageBreak/>
        <w:t>57.  If John Jump's</w:t>
      </w:r>
      <w:r w:rsidRPr="00D45D31">
        <w:rPr>
          <w:rFonts w:ascii="Times New Roman" w:hAnsi="Times New Roman"/>
          <w:sz w:val="24"/>
          <w:szCs w:val="24"/>
        </w:rPr>
        <w:t xml:space="preserve"> disorder has an alle</w:t>
      </w:r>
      <w:r>
        <w:rPr>
          <w:rFonts w:ascii="Times New Roman" w:hAnsi="Times New Roman"/>
          <w:sz w:val="24"/>
          <w:szCs w:val="24"/>
        </w:rPr>
        <w:t xml:space="preserve">le frequency of 1/1000, </w:t>
      </w:r>
      <w:r w:rsidRPr="00D45D31">
        <w:rPr>
          <w:rFonts w:ascii="Times New Roman" w:hAnsi="Times New Roman"/>
          <w:sz w:val="24"/>
          <w:szCs w:val="24"/>
        </w:rPr>
        <w:t>the frequen</w:t>
      </w:r>
      <w:r>
        <w:rPr>
          <w:rFonts w:ascii="Times New Roman" w:hAnsi="Times New Roman"/>
          <w:sz w:val="24"/>
          <w:szCs w:val="24"/>
        </w:rPr>
        <w:t>cy of affected individuals</w:t>
      </w:r>
      <w:r w:rsidRPr="00D45D31">
        <w:rPr>
          <w:rFonts w:ascii="Times New Roman" w:hAnsi="Times New Roman"/>
          <w:sz w:val="24"/>
          <w:szCs w:val="24"/>
        </w:rPr>
        <w:t xml:space="preserve"> ass</w:t>
      </w:r>
      <w:r>
        <w:rPr>
          <w:rFonts w:ascii="Times New Roman" w:hAnsi="Times New Roman"/>
          <w:sz w:val="24"/>
          <w:szCs w:val="24"/>
        </w:rPr>
        <w:t>uming</w:t>
      </w:r>
      <w:r w:rsidRPr="00D45D31">
        <w:rPr>
          <w:rFonts w:ascii="Times New Roman" w:hAnsi="Times New Roman"/>
          <w:sz w:val="24"/>
          <w:szCs w:val="24"/>
        </w:rPr>
        <w:t xml:space="preserve"> Hardy-Weinberg</w:t>
      </w:r>
      <w:r w:rsidR="004F1E78">
        <w:rPr>
          <w:rFonts w:ascii="Times New Roman" w:hAnsi="Times New Roman"/>
          <w:sz w:val="24"/>
          <w:szCs w:val="24"/>
        </w:rPr>
        <w:t xml:space="preserve"> equilibrium</w:t>
      </w:r>
      <w:r>
        <w:rPr>
          <w:rFonts w:ascii="Times New Roman" w:hAnsi="Times New Roman"/>
          <w:sz w:val="24"/>
          <w:szCs w:val="24"/>
        </w:rPr>
        <w:t xml:space="preserve"> is </w:t>
      </w:r>
      <w:r>
        <w:rPr>
          <w:rFonts w:ascii="Times New Roman" w:hAnsi="Times New Roman"/>
          <w:b/>
          <w:sz w:val="24"/>
          <w:szCs w:val="24"/>
        </w:rPr>
        <w:t>closest to</w:t>
      </w:r>
      <w:r>
        <w:rPr>
          <w:rFonts w:ascii="Times New Roman" w:hAnsi="Times New Roman"/>
          <w:sz w:val="24"/>
          <w:szCs w:val="24"/>
        </w:rPr>
        <w:t>:</w:t>
      </w:r>
    </w:p>
    <w:p w:rsidR="00614DBA" w:rsidRPr="00D45D31" w:rsidRDefault="00614DBA" w:rsidP="00D81B65">
      <w:pPr>
        <w:tabs>
          <w:tab w:val="left" w:pos="0"/>
          <w:tab w:val="left" w:pos="540"/>
          <w:tab w:val="left" w:pos="900"/>
          <w:tab w:val="left" w:pos="1260"/>
          <w:tab w:val="left" w:pos="2880"/>
        </w:tabs>
        <w:spacing w:after="0" w:line="240" w:lineRule="auto"/>
        <w:contextualSpacing/>
        <w:rPr>
          <w:rFonts w:ascii="Times New Roman" w:hAnsi="Times New Roman"/>
          <w:sz w:val="24"/>
          <w:szCs w:val="24"/>
        </w:rPr>
      </w:pPr>
    </w:p>
    <w:p w:rsidR="00614DBA" w:rsidRPr="00160FF6" w:rsidRDefault="0074489D" w:rsidP="00D81B65">
      <w:pPr>
        <w:tabs>
          <w:tab w:val="left" w:pos="0"/>
          <w:tab w:val="left" w:pos="540"/>
          <w:tab w:val="left" w:pos="900"/>
          <w:tab w:val="left" w:pos="1260"/>
          <w:tab w:val="left" w:pos="2880"/>
        </w:tabs>
        <w:spacing w:after="0" w:line="240" w:lineRule="auto"/>
        <w:contextualSpacing/>
        <w:rPr>
          <w:rFonts w:ascii="Times New Roman" w:hAnsi="Times New Roman"/>
          <w:sz w:val="24"/>
          <w:szCs w:val="24"/>
          <w:lang w:val="it-IT"/>
        </w:rPr>
      </w:pPr>
      <w:r>
        <w:rPr>
          <w:rFonts w:ascii="Times New Roman" w:hAnsi="Times New Roman"/>
          <w:sz w:val="24"/>
          <w:szCs w:val="24"/>
          <w:lang w:val="it-IT"/>
        </w:rPr>
        <w:t>A.</w:t>
      </w:r>
      <w:r w:rsidR="00614DBA" w:rsidRPr="00160FF6">
        <w:rPr>
          <w:rFonts w:ascii="Times New Roman" w:hAnsi="Times New Roman"/>
          <w:sz w:val="24"/>
          <w:szCs w:val="24"/>
          <w:lang w:val="it-IT"/>
        </w:rPr>
        <w:t xml:space="preserve">  1/1000</w:t>
      </w:r>
    </w:p>
    <w:p w:rsidR="0074489D" w:rsidRDefault="0074489D" w:rsidP="00D81B65">
      <w:pPr>
        <w:tabs>
          <w:tab w:val="left" w:pos="0"/>
          <w:tab w:val="left" w:pos="540"/>
          <w:tab w:val="left" w:pos="900"/>
          <w:tab w:val="left" w:pos="1260"/>
          <w:tab w:val="left" w:pos="2880"/>
        </w:tabs>
        <w:spacing w:after="0" w:line="240" w:lineRule="auto"/>
        <w:contextualSpacing/>
        <w:rPr>
          <w:rFonts w:ascii="Times New Roman" w:hAnsi="Times New Roman"/>
          <w:sz w:val="24"/>
          <w:szCs w:val="24"/>
          <w:lang w:val="it-IT"/>
        </w:rPr>
      </w:pPr>
      <w:r>
        <w:rPr>
          <w:rFonts w:ascii="Times New Roman" w:hAnsi="Times New Roman"/>
          <w:sz w:val="24"/>
          <w:szCs w:val="24"/>
          <w:lang w:val="it-IT"/>
        </w:rPr>
        <w:t>B.</w:t>
      </w:r>
      <w:r w:rsidR="00614DBA" w:rsidRPr="00160FF6">
        <w:rPr>
          <w:rFonts w:ascii="Times New Roman" w:hAnsi="Times New Roman"/>
          <w:sz w:val="24"/>
          <w:szCs w:val="24"/>
          <w:lang w:val="it-IT"/>
        </w:rPr>
        <w:t xml:space="preserve">  1/250,000</w:t>
      </w:r>
    </w:p>
    <w:p w:rsidR="00614DBA" w:rsidRPr="00160FF6" w:rsidRDefault="0074489D" w:rsidP="00D81B65">
      <w:pPr>
        <w:tabs>
          <w:tab w:val="left" w:pos="0"/>
          <w:tab w:val="left" w:pos="540"/>
          <w:tab w:val="left" w:pos="900"/>
          <w:tab w:val="left" w:pos="1260"/>
          <w:tab w:val="left" w:pos="2880"/>
        </w:tabs>
        <w:spacing w:after="0" w:line="240" w:lineRule="auto"/>
        <w:contextualSpacing/>
        <w:rPr>
          <w:rFonts w:ascii="Times New Roman" w:hAnsi="Times New Roman"/>
          <w:sz w:val="24"/>
          <w:szCs w:val="24"/>
          <w:lang w:val="it-IT"/>
        </w:rPr>
      </w:pPr>
      <w:r>
        <w:rPr>
          <w:rFonts w:ascii="Times New Roman" w:hAnsi="Times New Roman"/>
          <w:sz w:val="24"/>
          <w:szCs w:val="24"/>
          <w:lang w:val="it-IT"/>
        </w:rPr>
        <w:t>C.</w:t>
      </w:r>
      <w:r w:rsidR="00614DBA" w:rsidRPr="00160FF6">
        <w:rPr>
          <w:rFonts w:ascii="Times New Roman" w:hAnsi="Times New Roman"/>
          <w:sz w:val="24"/>
          <w:szCs w:val="24"/>
          <w:lang w:val="it-IT"/>
        </w:rPr>
        <w:t xml:space="preserve">  1/1 million</w:t>
      </w:r>
    </w:p>
    <w:p w:rsidR="00614DBA" w:rsidRPr="00160FF6" w:rsidRDefault="0074489D" w:rsidP="00D81B65">
      <w:pPr>
        <w:tabs>
          <w:tab w:val="left" w:pos="0"/>
          <w:tab w:val="left" w:pos="540"/>
          <w:tab w:val="left" w:pos="900"/>
          <w:tab w:val="left" w:pos="1260"/>
          <w:tab w:val="left" w:pos="2880"/>
        </w:tabs>
        <w:spacing w:after="0" w:line="240" w:lineRule="auto"/>
        <w:contextualSpacing/>
        <w:rPr>
          <w:rFonts w:ascii="Times New Roman" w:hAnsi="Times New Roman"/>
          <w:sz w:val="24"/>
          <w:szCs w:val="24"/>
          <w:lang w:val="it-IT"/>
        </w:rPr>
      </w:pPr>
      <w:r>
        <w:rPr>
          <w:rFonts w:ascii="Times New Roman" w:hAnsi="Times New Roman"/>
          <w:sz w:val="24"/>
          <w:szCs w:val="24"/>
          <w:lang w:val="it-IT"/>
        </w:rPr>
        <w:t>D.</w:t>
      </w:r>
      <w:r w:rsidR="00614DBA" w:rsidRPr="00160FF6">
        <w:rPr>
          <w:rFonts w:ascii="Times New Roman" w:hAnsi="Times New Roman"/>
          <w:sz w:val="24"/>
          <w:szCs w:val="24"/>
          <w:lang w:val="it-IT"/>
        </w:rPr>
        <w:t xml:space="preserve">  1</w:t>
      </w:r>
    </w:p>
    <w:p w:rsidR="0074489D" w:rsidRPr="00160FF6" w:rsidRDefault="0074489D" w:rsidP="0074489D">
      <w:pPr>
        <w:tabs>
          <w:tab w:val="left" w:pos="0"/>
          <w:tab w:val="left" w:pos="540"/>
          <w:tab w:val="left" w:pos="900"/>
          <w:tab w:val="left" w:pos="1260"/>
          <w:tab w:val="left" w:pos="2880"/>
        </w:tabs>
        <w:spacing w:after="0" w:line="240" w:lineRule="auto"/>
        <w:contextualSpacing/>
        <w:rPr>
          <w:rFonts w:ascii="Times New Roman" w:hAnsi="Times New Roman"/>
          <w:sz w:val="24"/>
          <w:szCs w:val="24"/>
          <w:lang w:val="it-IT"/>
        </w:rPr>
      </w:pPr>
      <w:r>
        <w:rPr>
          <w:rFonts w:ascii="Times New Roman" w:hAnsi="Times New Roman"/>
          <w:sz w:val="24"/>
          <w:szCs w:val="24"/>
          <w:lang w:val="it-IT"/>
        </w:rPr>
        <w:t>E.</w:t>
      </w:r>
      <w:r w:rsidR="004109B0">
        <w:rPr>
          <w:rFonts w:ascii="Times New Roman" w:hAnsi="Times New Roman"/>
          <w:sz w:val="24"/>
          <w:szCs w:val="24"/>
          <w:lang w:val="it-IT"/>
        </w:rPr>
        <w:t xml:space="preserve">  1/500   </w:t>
      </w:r>
    </w:p>
    <w:p w:rsidR="00614DBA" w:rsidRDefault="00614DBA" w:rsidP="00D45D31">
      <w:pPr>
        <w:spacing w:after="0" w:line="240" w:lineRule="auto"/>
        <w:contextualSpacing/>
        <w:rPr>
          <w:rFonts w:ascii="Times New Roman" w:hAnsi="Times New Roman"/>
          <w:sz w:val="24"/>
          <w:szCs w:val="24"/>
          <w:lang w:val="it-IT"/>
        </w:rPr>
      </w:pPr>
    </w:p>
    <w:p w:rsidR="00E06675" w:rsidRPr="00D81B65" w:rsidRDefault="00E06675" w:rsidP="00D45D31">
      <w:pPr>
        <w:spacing w:after="0" w:line="240" w:lineRule="auto"/>
        <w:contextualSpacing/>
        <w:rPr>
          <w:rFonts w:ascii="Times New Roman" w:hAnsi="Times New Roman"/>
          <w:sz w:val="24"/>
          <w:szCs w:val="24"/>
          <w:lang w:val="it-IT"/>
        </w:rPr>
      </w:pPr>
    </w:p>
    <w:p w:rsidR="00614DBA" w:rsidRDefault="00614DBA" w:rsidP="00D45D31">
      <w:pPr>
        <w:spacing w:after="0" w:line="240" w:lineRule="auto"/>
        <w:contextualSpacing/>
        <w:rPr>
          <w:rFonts w:ascii="Times New Roman" w:hAnsi="Times New Roman"/>
          <w:sz w:val="24"/>
          <w:szCs w:val="24"/>
        </w:rPr>
      </w:pPr>
      <w:r>
        <w:rPr>
          <w:rFonts w:ascii="Times New Roman" w:hAnsi="Times New Roman"/>
          <w:sz w:val="24"/>
          <w:szCs w:val="24"/>
        </w:rPr>
        <w:t>58.</w:t>
      </w:r>
      <w:r w:rsidRPr="00D45D31">
        <w:rPr>
          <w:rFonts w:ascii="Times New Roman" w:hAnsi="Times New Roman"/>
          <w:sz w:val="24"/>
          <w:szCs w:val="24"/>
        </w:rPr>
        <w:t xml:space="preserve">  Although Anna Jump also carried the R403L mutation, why did the parents of John Jump initially refuse to cooperate in any study of the cardiac status of other family members?</w:t>
      </w:r>
    </w:p>
    <w:p w:rsidR="0074489D" w:rsidRDefault="0074489D" w:rsidP="00D45D31">
      <w:pPr>
        <w:spacing w:after="0" w:line="240" w:lineRule="auto"/>
        <w:contextualSpacing/>
        <w:rPr>
          <w:rFonts w:ascii="Times New Roman" w:hAnsi="Times New Roman"/>
          <w:sz w:val="24"/>
          <w:szCs w:val="24"/>
        </w:rPr>
      </w:pPr>
    </w:p>
    <w:p w:rsidR="00614DBA" w:rsidRPr="00D45D31" w:rsidRDefault="0074489D" w:rsidP="00D45D31">
      <w:pPr>
        <w:spacing w:after="0" w:line="240" w:lineRule="auto"/>
        <w:contextualSpacing/>
        <w:rPr>
          <w:rFonts w:ascii="Times New Roman" w:hAnsi="Times New Roman"/>
          <w:sz w:val="24"/>
          <w:szCs w:val="24"/>
        </w:rPr>
      </w:pPr>
      <w:r>
        <w:rPr>
          <w:rFonts w:ascii="Times New Roman" w:hAnsi="Times New Roman"/>
          <w:sz w:val="24"/>
          <w:szCs w:val="24"/>
        </w:rPr>
        <w:t>A.</w:t>
      </w:r>
      <w:r w:rsidR="00614DBA" w:rsidRPr="00D45D31">
        <w:rPr>
          <w:rFonts w:ascii="Times New Roman" w:hAnsi="Times New Roman"/>
          <w:sz w:val="24"/>
          <w:szCs w:val="24"/>
        </w:rPr>
        <w:t xml:space="preserve">  Hers was a new mutation.</w:t>
      </w:r>
    </w:p>
    <w:p w:rsidR="00614DBA" w:rsidRPr="00D45D31" w:rsidRDefault="0074489D" w:rsidP="00D45D31">
      <w:pPr>
        <w:spacing w:after="0" w:line="240" w:lineRule="auto"/>
        <w:contextualSpacing/>
        <w:rPr>
          <w:rFonts w:ascii="Times New Roman" w:hAnsi="Times New Roman"/>
          <w:sz w:val="24"/>
          <w:szCs w:val="24"/>
        </w:rPr>
      </w:pPr>
      <w:r>
        <w:rPr>
          <w:rFonts w:ascii="Times New Roman" w:hAnsi="Times New Roman"/>
          <w:sz w:val="24"/>
          <w:szCs w:val="24"/>
        </w:rPr>
        <w:t>B.</w:t>
      </w:r>
      <w:r w:rsidR="00614DBA" w:rsidRPr="00D45D31">
        <w:rPr>
          <w:rFonts w:ascii="Times New Roman" w:hAnsi="Times New Roman"/>
          <w:sz w:val="24"/>
          <w:szCs w:val="24"/>
        </w:rPr>
        <w:t xml:space="preserve">  The inherited trait showed variable expressivity with delayed onset.</w:t>
      </w:r>
      <w:r w:rsidR="004109B0">
        <w:rPr>
          <w:rFonts w:ascii="Times New Roman" w:hAnsi="Times New Roman"/>
          <w:sz w:val="24"/>
          <w:szCs w:val="24"/>
        </w:rPr>
        <w:t xml:space="preserve">  </w:t>
      </w:r>
    </w:p>
    <w:p w:rsidR="00614DBA" w:rsidRPr="00D45D31" w:rsidRDefault="0074489D" w:rsidP="00D45D31">
      <w:pPr>
        <w:spacing w:after="0" w:line="240" w:lineRule="auto"/>
        <w:contextualSpacing/>
        <w:rPr>
          <w:rFonts w:ascii="Times New Roman" w:hAnsi="Times New Roman"/>
          <w:sz w:val="24"/>
          <w:szCs w:val="24"/>
        </w:rPr>
      </w:pPr>
      <w:r>
        <w:rPr>
          <w:rFonts w:ascii="Times New Roman" w:hAnsi="Times New Roman"/>
          <w:sz w:val="24"/>
          <w:szCs w:val="24"/>
        </w:rPr>
        <w:t>C.</w:t>
      </w:r>
      <w:r w:rsidR="00614DBA" w:rsidRPr="00D45D31">
        <w:rPr>
          <w:rFonts w:ascii="Times New Roman" w:hAnsi="Times New Roman"/>
          <w:sz w:val="24"/>
          <w:szCs w:val="24"/>
        </w:rPr>
        <w:t xml:space="preserve">  The mutation showed locus heterogeneity.</w:t>
      </w:r>
    </w:p>
    <w:p w:rsidR="0074489D" w:rsidRPr="00D45D31" w:rsidRDefault="0074489D" w:rsidP="0074489D">
      <w:pPr>
        <w:spacing w:after="0" w:line="240" w:lineRule="auto"/>
        <w:contextualSpacing/>
        <w:rPr>
          <w:rFonts w:ascii="Times New Roman" w:hAnsi="Times New Roman"/>
          <w:sz w:val="24"/>
          <w:szCs w:val="24"/>
        </w:rPr>
      </w:pPr>
      <w:r>
        <w:rPr>
          <w:rFonts w:ascii="Times New Roman" w:hAnsi="Times New Roman"/>
          <w:sz w:val="24"/>
          <w:szCs w:val="24"/>
        </w:rPr>
        <w:t>D.</w:t>
      </w:r>
      <w:r w:rsidRPr="00D45D31">
        <w:rPr>
          <w:rFonts w:ascii="Times New Roman" w:hAnsi="Times New Roman"/>
          <w:sz w:val="24"/>
          <w:szCs w:val="24"/>
        </w:rPr>
        <w:t xml:space="preserve">  Their lawyer told them that they could sue the team physician and university for money.</w:t>
      </w:r>
    </w:p>
    <w:p w:rsidR="00614DBA" w:rsidRDefault="00614DBA" w:rsidP="00D45D31">
      <w:pPr>
        <w:spacing w:after="0" w:line="240" w:lineRule="auto"/>
        <w:contextualSpacing/>
        <w:rPr>
          <w:rFonts w:ascii="Times New Roman" w:hAnsi="Times New Roman"/>
          <w:sz w:val="24"/>
          <w:szCs w:val="24"/>
        </w:rPr>
      </w:pPr>
    </w:p>
    <w:p w:rsidR="00E06675" w:rsidRPr="00D45D31" w:rsidRDefault="00E06675" w:rsidP="00D45D31">
      <w:pPr>
        <w:spacing w:after="0" w:line="240" w:lineRule="auto"/>
        <w:contextualSpacing/>
        <w:rPr>
          <w:rFonts w:ascii="Times New Roman" w:hAnsi="Times New Roman"/>
          <w:sz w:val="24"/>
          <w:szCs w:val="24"/>
        </w:rPr>
      </w:pPr>
    </w:p>
    <w:p w:rsidR="00614DBA" w:rsidRDefault="00614DBA" w:rsidP="00D45D31">
      <w:pPr>
        <w:spacing w:after="0" w:line="240" w:lineRule="auto"/>
        <w:contextualSpacing/>
        <w:rPr>
          <w:rFonts w:ascii="Times New Roman" w:hAnsi="Times New Roman"/>
          <w:sz w:val="24"/>
          <w:szCs w:val="24"/>
        </w:rPr>
      </w:pPr>
      <w:r>
        <w:rPr>
          <w:rFonts w:ascii="Times New Roman" w:hAnsi="Times New Roman"/>
          <w:sz w:val="24"/>
          <w:szCs w:val="24"/>
        </w:rPr>
        <w:t>59.</w:t>
      </w:r>
      <w:r w:rsidRPr="00D45D31">
        <w:rPr>
          <w:rFonts w:ascii="Times New Roman" w:hAnsi="Times New Roman"/>
          <w:sz w:val="24"/>
          <w:szCs w:val="24"/>
        </w:rPr>
        <w:t xml:space="preserve">  This R403L mutation of the beta-myosin heavy chain has been previously reported in the</w:t>
      </w:r>
      <w:r>
        <w:rPr>
          <w:rFonts w:ascii="Times New Roman" w:hAnsi="Times New Roman"/>
          <w:sz w:val="24"/>
          <w:szCs w:val="24"/>
        </w:rPr>
        <w:t xml:space="preserve"> </w:t>
      </w:r>
      <w:r w:rsidRPr="00D45D31">
        <w:rPr>
          <w:rFonts w:ascii="Times New Roman" w:hAnsi="Times New Roman"/>
          <w:sz w:val="24"/>
          <w:szCs w:val="24"/>
        </w:rPr>
        <w:t>medical literature and the family members of John Jump could easily have been screened if</w:t>
      </w:r>
      <w:r>
        <w:rPr>
          <w:rFonts w:ascii="Times New Roman" w:hAnsi="Times New Roman"/>
          <w:sz w:val="24"/>
          <w:szCs w:val="24"/>
        </w:rPr>
        <w:t xml:space="preserve"> </w:t>
      </w:r>
      <w:r w:rsidRPr="00D45D31">
        <w:rPr>
          <w:rFonts w:ascii="Times New Roman" w:hAnsi="Times New Roman"/>
          <w:sz w:val="24"/>
          <w:szCs w:val="24"/>
        </w:rPr>
        <w:t>they had cooperated.  What would be the best type of probe for screening individuals for this</w:t>
      </w:r>
      <w:r>
        <w:rPr>
          <w:rFonts w:ascii="Times New Roman" w:hAnsi="Times New Roman"/>
          <w:sz w:val="24"/>
          <w:szCs w:val="24"/>
        </w:rPr>
        <w:t xml:space="preserve"> </w:t>
      </w:r>
      <w:r w:rsidRPr="00D45D31">
        <w:rPr>
          <w:rFonts w:ascii="Times New Roman" w:hAnsi="Times New Roman"/>
          <w:sz w:val="24"/>
          <w:szCs w:val="24"/>
        </w:rPr>
        <w:t>mutation?</w:t>
      </w:r>
    </w:p>
    <w:p w:rsidR="00614DBA" w:rsidRPr="00561FB2" w:rsidRDefault="00614DBA" w:rsidP="00D45D31">
      <w:pPr>
        <w:spacing w:after="0" w:line="240" w:lineRule="auto"/>
        <w:contextualSpacing/>
        <w:rPr>
          <w:rFonts w:ascii="Times New Roman" w:hAnsi="Times New Roman"/>
          <w:sz w:val="24"/>
          <w:szCs w:val="24"/>
        </w:rPr>
      </w:pPr>
    </w:p>
    <w:p w:rsidR="00614DBA" w:rsidRPr="00D45D31" w:rsidRDefault="0074489D" w:rsidP="00D45D31">
      <w:pPr>
        <w:spacing w:after="0" w:line="240" w:lineRule="auto"/>
        <w:contextualSpacing/>
        <w:rPr>
          <w:rFonts w:ascii="Times New Roman" w:hAnsi="Times New Roman"/>
          <w:sz w:val="24"/>
          <w:szCs w:val="24"/>
        </w:rPr>
      </w:pPr>
      <w:r>
        <w:rPr>
          <w:rFonts w:ascii="Times New Roman" w:hAnsi="Times New Roman"/>
          <w:sz w:val="24"/>
          <w:szCs w:val="24"/>
        </w:rPr>
        <w:t>A.</w:t>
      </w:r>
      <w:r w:rsidR="00614DBA" w:rsidRPr="00D45D31">
        <w:rPr>
          <w:rFonts w:ascii="Times New Roman" w:hAnsi="Times New Roman"/>
          <w:sz w:val="24"/>
          <w:szCs w:val="24"/>
        </w:rPr>
        <w:t xml:space="preserve">  A probe for variable number of tandem repeat polymorphisms (VNTRs).</w:t>
      </w:r>
    </w:p>
    <w:p w:rsidR="00614DBA" w:rsidRPr="00D45D31" w:rsidRDefault="0074489D" w:rsidP="00D45D31">
      <w:pPr>
        <w:spacing w:after="0" w:line="240" w:lineRule="auto"/>
        <w:contextualSpacing/>
        <w:rPr>
          <w:rFonts w:ascii="Times New Roman" w:hAnsi="Times New Roman"/>
          <w:sz w:val="24"/>
          <w:szCs w:val="24"/>
        </w:rPr>
      </w:pPr>
      <w:r>
        <w:rPr>
          <w:rFonts w:ascii="Times New Roman" w:hAnsi="Times New Roman"/>
          <w:sz w:val="24"/>
          <w:szCs w:val="24"/>
        </w:rPr>
        <w:t>B.</w:t>
      </w:r>
      <w:r w:rsidR="00614DBA" w:rsidRPr="00D45D31">
        <w:rPr>
          <w:rFonts w:ascii="Times New Roman" w:hAnsi="Times New Roman"/>
          <w:sz w:val="24"/>
          <w:szCs w:val="24"/>
        </w:rPr>
        <w:t xml:space="preserve">  A probe for short tandem repeat polymorphisms (STRs).</w:t>
      </w:r>
    </w:p>
    <w:p w:rsidR="00614DBA" w:rsidRPr="00D45D31" w:rsidRDefault="0074489D" w:rsidP="00D45D31">
      <w:pPr>
        <w:spacing w:after="0" w:line="240" w:lineRule="auto"/>
        <w:contextualSpacing/>
        <w:rPr>
          <w:rFonts w:ascii="Times New Roman" w:hAnsi="Times New Roman"/>
          <w:sz w:val="24"/>
          <w:szCs w:val="24"/>
        </w:rPr>
      </w:pPr>
      <w:r>
        <w:rPr>
          <w:rFonts w:ascii="Times New Roman" w:hAnsi="Times New Roman"/>
          <w:sz w:val="24"/>
          <w:szCs w:val="24"/>
        </w:rPr>
        <w:t>C.</w:t>
      </w:r>
      <w:r w:rsidR="00614DBA" w:rsidRPr="00D45D31">
        <w:rPr>
          <w:rFonts w:ascii="Times New Roman" w:hAnsi="Times New Roman"/>
          <w:sz w:val="24"/>
          <w:szCs w:val="24"/>
        </w:rPr>
        <w:t xml:space="preserve">  A probe for a restriction fragment length polymorphism (RFLP) site.</w:t>
      </w:r>
    </w:p>
    <w:p w:rsidR="00614DBA" w:rsidRPr="00D45D31" w:rsidRDefault="0074489D" w:rsidP="00387929">
      <w:pPr>
        <w:spacing w:after="0" w:line="240" w:lineRule="auto"/>
        <w:contextualSpacing/>
        <w:rPr>
          <w:rFonts w:ascii="Times New Roman" w:hAnsi="Times New Roman"/>
          <w:sz w:val="24"/>
          <w:szCs w:val="24"/>
        </w:rPr>
      </w:pPr>
      <w:r>
        <w:rPr>
          <w:rFonts w:ascii="Times New Roman" w:hAnsi="Times New Roman"/>
          <w:sz w:val="24"/>
          <w:szCs w:val="24"/>
          <w:lang w:val="it-IT"/>
        </w:rPr>
        <w:t>D.</w:t>
      </w:r>
      <w:r w:rsidR="00614DBA" w:rsidRPr="00160FF6">
        <w:rPr>
          <w:rFonts w:ascii="Times New Roman" w:hAnsi="Times New Roman"/>
          <w:sz w:val="24"/>
          <w:szCs w:val="24"/>
          <w:lang w:val="it-IT"/>
        </w:rPr>
        <w:t xml:space="preserve">  An allele-specific oli</w:t>
      </w:r>
      <w:r w:rsidR="004109B0">
        <w:rPr>
          <w:rFonts w:ascii="Times New Roman" w:hAnsi="Times New Roman"/>
          <w:sz w:val="24"/>
          <w:szCs w:val="24"/>
          <w:lang w:val="it-IT"/>
        </w:rPr>
        <w:t xml:space="preserve">gonucleotide (ASO) probe.  </w:t>
      </w:r>
    </w:p>
    <w:p w:rsidR="0074489D" w:rsidRPr="00D45D31" w:rsidRDefault="0074489D" w:rsidP="0074489D">
      <w:pPr>
        <w:spacing w:after="0" w:line="240" w:lineRule="auto"/>
        <w:contextualSpacing/>
        <w:rPr>
          <w:rFonts w:ascii="Times New Roman" w:hAnsi="Times New Roman"/>
          <w:sz w:val="24"/>
          <w:szCs w:val="24"/>
        </w:rPr>
      </w:pPr>
      <w:r>
        <w:rPr>
          <w:rFonts w:ascii="Times New Roman" w:hAnsi="Times New Roman"/>
          <w:sz w:val="24"/>
          <w:szCs w:val="24"/>
        </w:rPr>
        <w:t>E.</w:t>
      </w:r>
      <w:r w:rsidRPr="00D45D31">
        <w:rPr>
          <w:rFonts w:ascii="Times New Roman" w:hAnsi="Times New Roman"/>
          <w:sz w:val="24"/>
          <w:szCs w:val="24"/>
        </w:rPr>
        <w:t xml:space="preserve">  A fluorescent </w:t>
      </w:r>
      <w:r w:rsidRPr="00D45D31">
        <w:rPr>
          <w:rFonts w:ascii="Times New Roman" w:hAnsi="Times New Roman"/>
          <w:i/>
          <w:sz w:val="24"/>
          <w:szCs w:val="24"/>
        </w:rPr>
        <w:t>in situ</w:t>
      </w:r>
      <w:r w:rsidRPr="00D45D31">
        <w:rPr>
          <w:rFonts w:ascii="Times New Roman" w:hAnsi="Times New Roman"/>
          <w:sz w:val="24"/>
          <w:szCs w:val="24"/>
        </w:rPr>
        <w:t xml:space="preserve"> hybridization (FISH) chromosome paint.</w:t>
      </w:r>
    </w:p>
    <w:p w:rsidR="00614DBA" w:rsidRDefault="00614DBA" w:rsidP="00D45D31">
      <w:pPr>
        <w:tabs>
          <w:tab w:val="left" w:pos="0"/>
          <w:tab w:val="left" w:pos="540"/>
          <w:tab w:val="left" w:pos="900"/>
          <w:tab w:val="left" w:pos="1260"/>
          <w:tab w:val="left" w:pos="2880"/>
        </w:tabs>
        <w:spacing w:line="240" w:lineRule="auto"/>
        <w:rPr>
          <w:rFonts w:ascii="Times New Roman" w:hAnsi="Times New Roman"/>
          <w:sz w:val="24"/>
          <w:szCs w:val="24"/>
        </w:rPr>
      </w:pPr>
    </w:p>
    <w:p w:rsidR="00E06675" w:rsidRPr="00E94F35" w:rsidRDefault="00E06675" w:rsidP="00D45D31">
      <w:pPr>
        <w:tabs>
          <w:tab w:val="left" w:pos="0"/>
          <w:tab w:val="left" w:pos="540"/>
          <w:tab w:val="left" w:pos="900"/>
          <w:tab w:val="left" w:pos="1260"/>
          <w:tab w:val="left" w:pos="2880"/>
        </w:tabs>
        <w:spacing w:line="240" w:lineRule="auto"/>
        <w:rPr>
          <w:rFonts w:ascii="Times New Roman" w:hAnsi="Times New Roman"/>
          <w:sz w:val="24"/>
          <w:szCs w:val="24"/>
        </w:rPr>
      </w:pPr>
    </w:p>
    <w:p w:rsidR="00614DBA" w:rsidRPr="00E90BD6" w:rsidRDefault="00614DBA" w:rsidP="00C12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contextualSpacing/>
        <w:rPr>
          <w:rFonts w:ascii="Times New Roman" w:hAnsi="Times New Roman"/>
          <w:sz w:val="24"/>
          <w:szCs w:val="24"/>
        </w:rPr>
      </w:pPr>
      <w:r>
        <w:rPr>
          <w:rFonts w:ascii="Times New Roman" w:hAnsi="Times New Roman"/>
          <w:sz w:val="24"/>
          <w:szCs w:val="24"/>
        </w:rPr>
        <w:t xml:space="preserve">60.  During DNA replication, </w:t>
      </w:r>
      <w:r w:rsidRPr="00E90BD6">
        <w:rPr>
          <w:rFonts w:ascii="Times New Roman" w:hAnsi="Times New Roman"/>
          <w:sz w:val="24"/>
          <w:szCs w:val="24"/>
        </w:rPr>
        <w:t>the additio</w:t>
      </w:r>
      <w:r>
        <w:rPr>
          <w:rFonts w:ascii="Times New Roman" w:hAnsi="Times New Roman"/>
          <w:sz w:val="24"/>
          <w:szCs w:val="24"/>
        </w:rPr>
        <w:t>n of each successive nucleotide</w:t>
      </w:r>
      <w:r w:rsidRPr="00E90BD6">
        <w:rPr>
          <w:rFonts w:ascii="Times New Roman" w:hAnsi="Times New Roman"/>
          <w:sz w:val="24"/>
          <w:szCs w:val="24"/>
        </w:rPr>
        <w:t xml:space="preserve"> occurs in:</w:t>
      </w:r>
    </w:p>
    <w:p w:rsidR="00614DBA" w:rsidRPr="00E90BD6" w:rsidRDefault="00614DBA" w:rsidP="00C12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ascii="Times New Roman" w:hAnsi="Times New Roman"/>
          <w:sz w:val="24"/>
          <w:szCs w:val="24"/>
        </w:rPr>
      </w:pPr>
    </w:p>
    <w:p w:rsidR="00614DBA" w:rsidRPr="00E90BD6" w:rsidRDefault="0074489D" w:rsidP="00C12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contextualSpacing/>
        <w:rPr>
          <w:rFonts w:ascii="Times New Roman" w:hAnsi="Times New Roman"/>
          <w:sz w:val="24"/>
          <w:szCs w:val="24"/>
        </w:rPr>
      </w:pPr>
      <w:r>
        <w:rPr>
          <w:rFonts w:ascii="Times New Roman" w:hAnsi="Times New Roman"/>
          <w:sz w:val="24"/>
          <w:szCs w:val="24"/>
        </w:rPr>
        <w:t>A.</w:t>
      </w:r>
      <w:r w:rsidR="00614DBA">
        <w:rPr>
          <w:rFonts w:ascii="Times New Roman" w:hAnsi="Times New Roman"/>
          <w:sz w:val="24"/>
          <w:szCs w:val="24"/>
        </w:rPr>
        <w:t xml:space="preserve">  </w:t>
      </w:r>
      <w:r w:rsidR="00614DBA" w:rsidRPr="00E90BD6">
        <w:rPr>
          <w:rFonts w:ascii="Times New Roman" w:hAnsi="Times New Roman"/>
          <w:sz w:val="24"/>
          <w:szCs w:val="24"/>
        </w:rPr>
        <w:t>the 5' to 3' direction on both leading and lagging strands.</w:t>
      </w:r>
      <w:r w:rsidR="004109B0">
        <w:rPr>
          <w:rFonts w:ascii="Times New Roman" w:hAnsi="Times New Roman"/>
          <w:sz w:val="24"/>
          <w:szCs w:val="24"/>
        </w:rPr>
        <w:t xml:space="preserve"> </w:t>
      </w:r>
    </w:p>
    <w:p w:rsidR="00614DBA" w:rsidRPr="00E90BD6" w:rsidRDefault="0074489D" w:rsidP="00C12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contextualSpacing/>
        <w:rPr>
          <w:rFonts w:ascii="Times New Roman" w:hAnsi="Times New Roman"/>
          <w:sz w:val="24"/>
          <w:szCs w:val="24"/>
        </w:rPr>
      </w:pPr>
      <w:r>
        <w:rPr>
          <w:rFonts w:ascii="Times New Roman" w:hAnsi="Times New Roman"/>
          <w:sz w:val="24"/>
          <w:szCs w:val="24"/>
        </w:rPr>
        <w:t>B.</w:t>
      </w:r>
      <w:r w:rsidR="00614DBA">
        <w:rPr>
          <w:rFonts w:ascii="Times New Roman" w:hAnsi="Times New Roman"/>
          <w:sz w:val="24"/>
          <w:szCs w:val="24"/>
        </w:rPr>
        <w:t xml:space="preserve">  </w:t>
      </w:r>
      <w:r w:rsidR="00614DBA" w:rsidRPr="00E90BD6">
        <w:rPr>
          <w:rFonts w:ascii="Times New Roman" w:hAnsi="Times New Roman"/>
          <w:sz w:val="24"/>
          <w:szCs w:val="24"/>
        </w:rPr>
        <w:t>the 5' to 3' direction on leading strand and 3' to 5' direction on lagging strand.</w:t>
      </w:r>
    </w:p>
    <w:p w:rsidR="00614DBA" w:rsidRPr="00E90BD6" w:rsidRDefault="0074489D" w:rsidP="00C12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contextualSpacing/>
        <w:rPr>
          <w:rFonts w:ascii="Times New Roman" w:hAnsi="Times New Roman"/>
          <w:sz w:val="24"/>
          <w:szCs w:val="24"/>
        </w:rPr>
      </w:pPr>
      <w:r>
        <w:rPr>
          <w:rFonts w:ascii="Times New Roman" w:hAnsi="Times New Roman"/>
          <w:sz w:val="24"/>
          <w:szCs w:val="24"/>
        </w:rPr>
        <w:t>C.</w:t>
      </w:r>
      <w:r w:rsidR="00614DBA">
        <w:rPr>
          <w:rFonts w:ascii="Times New Roman" w:hAnsi="Times New Roman"/>
          <w:sz w:val="24"/>
          <w:szCs w:val="24"/>
        </w:rPr>
        <w:t xml:space="preserve">  </w:t>
      </w:r>
      <w:r w:rsidR="00614DBA" w:rsidRPr="00E90BD6">
        <w:rPr>
          <w:rFonts w:ascii="Times New Roman" w:hAnsi="Times New Roman"/>
          <w:sz w:val="24"/>
          <w:szCs w:val="24"/>
        </w:rPr>
        <w:t>the 3' to 5' direction on leading strand and 5' to 3' direction on lagging strand.</w:t>
      </w:r>
    </w:p>
    <w:p w:rsidR="00614DBA" w:rsidRPr="00E90BD6" w:rsidRDefault="0074489D" w:rsidP="00C12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contextualSpacing/>
        <w:rPr>
          <w:rFonts w:ascii="Times New Roman" w:hAnsi="Times New Roman"/>
          <w:sz w:val="24"/>
          <w:szCs w:val="24"/>
        </w:rPr>
      </w:pPr>
      <w:r>
        <w:rPr>
          <w:rFonts w:ascii="Times New Roman" w:hAnsi="Times New Roman"/>
          <w:sz w:val="24"/>
          <w:szCs w:val="24"/>
        </w:rPr>
        <w:t>D.</w:t>
      </w:r>
      <w:r w:rsidR="00614DBA">
        <w:rPr>
          <w:rFonts w:ascii="Times New Roman" w:hAnsi="Times New Roman"/>
          <w:sz w:val="24"/>
          <w:szCs w:val="24"/>
        </w:rPr>
        <w:t xml:space="preserve">  </w:t>
      </w:r>
      <w:r w:rsidR="00614DBA" w:rsidRPr="00E90BD6">
        <w:rPr>
          <w:rFonts w:ascii="Times New Roman" w:hAnsi="Times New Roman"/>
          <w:sz w:val="24"/>
          <w:szCs w:val="24"/>
        </w:rPr>
        <w:t xml:space="preserve">either 3' to 5' or 5' to 3' depending on which side of the origin of replication. </w:t>
      </w:r>
    </w:p>
    <w:p w:rsidR="0074489D" w:rsidRPr="00E90BD6" w:rsidRDefault="0074489D" w:rsidP="00744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contextualSpacing/>
        <w:rPr>
          <w:rFonts w:ascii="Times New Roman" w:hAnsi="Times New Roman"/>
          <w:sz w:val="24"/>
          <w:szCs w:val="24"/>
        </w:rPr>
      </w:pPr>
      <w:r>
        <w:rPr>
          <w:rFonts w:ascii="Times New Roman" w:hAnsi="Times New Roman"/>
          <w:sz w:val="24"/>
          <w:szCs w:val="24"/>
        </w:rPr>
        <w:t xml:space="preserve">E.  </w:t>
      </w:r>
      <w:r w:rsidRPr="00E90BD6">
        <w:rPr>
          <w:rFonts w:ascii="Times New Roman" w:hAnsi="Times New Roman"/>
          <w:sz w:val="24"/>
          <w:szCs w:val="24"/>
        </w:rPr>
        <w:t>the 3' to 5' direction on both leading and lagging strands.</w:t>
      </w:r>
    </w:p>
    <w:p w:rsidR="00614DBA" w:rsidRDefault="00614DBA" w:rsidP="00C12344">
      <w:pPr>
        <w:spacing w:after="0" w:line="240" w:lineRule="auto"/>
        <w:rPr>
          <w:rFonts w:ascii="Arial" w:hAnsi="Arial" w:cs="Arial"/>
          <w:sz w:val="24"/>
          <w:szCs w:val="24"/>
        </w:rPr>
      </w:pPr>
    </w:p>
    <w:p w:rsidR="00614DBA" w:rsidRPr="00C12344" w:rsidRDefault="00614DBA" w:rsidP="00D45D31">
      <w:pPr>
        <w:autoSpaceDE w:val="0"/>
        <w:autoSpaceDN w:val="0"/>
        <w:adjustRightInd w:val="0"/>
        <w:spacing w:after="0" w:line="240" w:lineRule="auto"/>
        <w:contextualSpacing/>
        <w:rPr>
          <w:rFonts w:ascii="Times New Roman" w:hAnsi="Times New Roman"/>
          <w:sz w:val="24"/>
          <w:szCs w:val="24"/>
        </w:rPr>
      </w:pPr>
    </w:p>
    <w:p w:rsidR="00614DBA" w:rsidRPr="00C12344" w:rsidRDefault="00614DBA" w:rsidP="004B26F3">
      <w:pPr>
        <w:rPr>
          <w:rFonts w:cs="Calibri"/>
        </w:rPr>
      </w:pPr>
    </w:p>
    <w:p w:rsidR="00614DBA" w:rsidRPr="00C12344" w:rsidRDefault="00614DBA" w:rsidP="004B26F3">
      <w:pPr>
        <w:rPr>
          <w:rFonts w:cs="Calibri"/>
        </w:rPr>
      </w:pPr>
    </w:p>
    <w:p w:rsidR="00614DBA" w:rsidRPr="00C12344" w:rsidRDefault="00614DBA" w:rsidP="004B26F3">
      <w:pPr>
        <w:rPr>
          <w:rFonts w:cs="Calibri"/>
        </w:rPr>
      </w:pPr>
    </w:p>
    <w:p w:rsidR="00614DBA" w:rsidRPr="00C12344" w:rsidRDefault="00614DBA" w:rsidP="004B26F3">
      <w:pPr>
        <w:rPr>
          <w:rFonts w:cs="Calibri"/>
        </w:rPr>
      </w:pPr>
    </w:p>
    <w:p w:rsidR="00614DBA" w:rsidRPr="00C12344" w:rsidRDefault="00614DBA" w:rsidP="004B26F3">
      <w:pPr>
        <w:rPr>
          <w:rFonts w:cs="Calibri"/>
        </w:rPr>
      </w:pPr>
    </w:p>
    <w:p w:rsidR="00614DBA" w:rsidRPr="0063605B" w:rsidRDefault="00614DBA" w:rsidP="004B26F3">
      <w:pPr>
        <w:rPr>
          <w:rFonts w:cs="Calibri"/>
        </w:rPr>
      </w:pPr>
      <w:r w:rsidRPr="0063605B">
        <w:rPr>
          <w:rFonts w:cs="Calibri"/>
        </w:rPr>
        <w:lastRenderedPageBreak/>
        <w:t xml:space="preserve">END OF EXAMINATION - Tear off this sheet and save to check your answers.  </w:t>
      </w:r>
    </w:p>
    <w:p w:rsidR="00614DBA" w:rsidRPr="0063605B" w:rsidRDefault="00614DBA" w:rsidP="004B26F3">
      <w:pPr>
        <w:rPr>
          <w:rFonts w:cs="Calibri"/>
        </w:rPr>
      </w:pPr>
    </w:p>
    <w:p w:rsidR="00614DBA" w:rsidRPr="0063605B" w:rsidRDefault="00614DBA" w:rsidP="00C07B3E">
      <w:pPr>
        <w:pStyle w:val="ListParagraph"/>
        <w:numPr>
          <w:ilvl w:val="0"/>
          <w:numId w:val="59"/>
        </w:numPr>
        <w:spacing w:after="0" w:line="240" w:lineRule="auto"/>
        <w:rPr>
          <w:rFonts w:cs="Calibri"/>
        </w:rPr>
      </w:pPr>
      <w:r w:rsidRPr="0063605B">
        <w:rPr>
          <w:rFonts w:cs="Calibri"/>
        </w:rPr>
        <w:t>You may write in your answer to each question on this sheet. DO NOT make any other marks on this sheet. If there are any extraneous marks on this page it will be confiscated.</w:t>
      </w:r>
    </w:p>
    <w:p w:rsidR="00614DBA" w:rsidRPr="0063605B" w:rsidRDefault="00614DBA" w:rsidP="00C07B3E">
      <w:pPr>
        <w:pStyle w:val="ListParagraph"/>
        <w:numPr>
          <w:ilvl w:val="0"/>
          <w:numId w:val="59"/>
        </w:numPr>
        <w:rPr>
          <w:rFonts w:cs="Calibri"/>
        </w:rPr>
      </w:pPr>
      <w:r w:rsidRPr="0063605B">
        <w:rPr>
          <w:rFonts w:cs="Calibri"/>
        </w:rPr>
        <w:t xml:space="preserve">Only the answer on the scantron is the official answer.  </w:t>
      </w:r>
      <w:r>
        <w:rPr>
          <w:b/>
        </w:rPr>
        <w:t>WE CANNOT USE THE ANSWERS ON THIS TEAR OFF SHEET TO DETERMINE YOUR GRADE.</w:t>
      </w:r>
    </w:p>
    <w:p w:rsidR="00614DBA" w:rsidRPr="0063605B" w:rsidRDefault="00614DBA" w:rsidP="004B26F3">
      <w:pPr>
        <w:suppressAutoHyphens/>
        <w:spacing w:after="0"/>
        <w:jc w:val="both"/>
        <w:outlineLvl w:val="0"/>
        <w:rPr>
          <w:rFonts w:cs="Calibri"/>
          <w:b/>
        </w:rPr>
      </w:pPr>
      <w:r w:rsidRPr="0063605B">
        <w:rPr>
          <w:rFonts w:cs="Calibri"/>
          <w:b/>
        </w:rPr>
        <w:t>Please remember to:</w:t>
      </w:r>
    </w:p>
    <w:p w:rsidR="00614DBA" w:rsidRPr="0063605B" w:rsidRDefault="00614DBA" w:rsidP="004B26F3">
      <w:pPr>
        <w:suppressAutoHyphens/>
        <w:spacing w:after="0"/>
        <w:jc w:val="both"/>
        <w:rPr>
          <w:rFonts w:cs="Calibri"/>
        </w:rPr>
      </w:pPr>
    </w:p>
    <w:p w:rsidR="00614DBA" w:rsidRPr="0063605B" w:rsidRDefault="00614DBA" w:rsidP="00C07B3E">
      <w:pPr>
        <w:numPr>
          <w:ilvl w:val="0"/>
          <w:numId w:val="58"/>
        </w:numPr>
        <w:suppressAutoHyphens/>
        <w:spacing w:after="0" w:line="240" w:lineRule="auto"/>
        <w:rPr>
          <w:rFonts w:cs="Calibri"/>
        </w:rPr>
      </w:pPr>
      <w:r w:rsidRPr="0063605B">
        <w:rPr>
          <w:rFonts w:cs="Calibri"/>
        </w:rPr>
        <w:t xml:space="preserve">Write in the </w:t>
      </w:r>
      <w:r w:rsidRPr="0063605B">
        <w:rPr>
          <w:rFonts w:cs="Calibri"/>
          <w:b/>
          <w:bCs/>
        </w:rPr>
        <w:t xml:space="preserve">letter of your form </w:t>
      </w:r>
      <w:r w:rsidRPr="0063605B">
        <w:rPr>
          <w:rFonts w:cs="Calibri"/>
        </w:rPr>
        <w:t>in the area titled “</w:t>
      </w:r>
      <w:r>
        <w:rPr>
          <w:rFonts w:cs="Calibri"/>
        </w:rPr>
        <w:t>Period</w:t>
      </w:r>
      <w:r w:rsidRPr="0063605B">
        <w:rPr>
          <w:rFonts w:cs="Calibri"/>
        </w:rPr>
        <w:t xml:space="preserve">” on the exam </w:t>
      </w:r>
      <w:r w:rsidRPr="0063605B">
        <w:rPr>
          <w:rFonts w:cs="Calibri"/>
          <w:bCs/>
        </w:rPr>
        <w:t>scantron</w:t>
      </w:r>
      <w:r w:rsidRPr="0063605B">
        <w:rPr>
          <w:rFonts w:cs="Calibri"/>
        </w:rPr>
        <w:t xml:space="preserve">.  </w:t>
      </w:r>
    </w:p>
    <w:p w:rsidR="00614DBA" w:rsidRDefault="00614DBA" w:rsidP="00C07B3E">
      <w:pPr>
        <w:numPr>
          <w:ilvl w:val="0"/>
          <w:numId w:val="58"/>
        </w:numPr>
        <w:suppressAutoHyphens/>
        <w:spacing w:after="0" w:line="240" w:lineRule="auto"/>
        <w:rPr>
          <w:rFonts w:cs="Calibri"/>
        </w:rPr>
      </w:pPr>
      <w:r w:rsidRPr="0063605B">
        <w:rPr>
          <w:rFonts w:cs="Calibri"/>
          <w:b/>
          <w:bCs/>
        </w:rPr>
        <w:t xml:space="preserve">Return your examination </w:t>
      </w:r>
      <w:r w:rsidRPr="0063605B">
        <w:rPr>
          <w:rFonts w:cs="Calibri"/>
          <w:bCs/>
        </w:rPr>
        <w:t>in the envelope provided</w:t>
      </w:r>
      <w:r w:rsidRPr="0063605B">
        <w:rPr>
          <w:rFonts w:cs="Calibri"/>
          <w:b/>
          <w:bCs/>
        </w:rPr>
        <w:t xml:space="preserve"> </w:t>
      </w:r>
      <w:r w:rsidRPr="0063605B">
        <w:rPr>
          <w:rFonts w:cs="Calibri"/>
        </w:rPr>
        <w:t xml:space="preserve">to a proctor </w:t>
      </w:r>
      <w:r w:rsidRPr="0063605B">
        <w:rPr>
          <w:rFonts w:cs="Calibri"/>
          <w:b/>
          <w:bCs/>
          <w:u w:val="single"/>
        </w:rPr>
        <w:t>before leaving the exam room</w:t>
      </w:r>
      <w:r w:rsidRPr="0063605B">
        <w:rPr>
          <w:rFonts w:cs="Calibri"/>
        </w:rPr>
        <w:t>.</w:t>
      </w:r>
    </w:p>
    <w:p w:rsidR="00614DBA" w:rsidRPr="0063605B" w:rsidRDefault="00614DBA" w:rsidP="00C07B3E">
      <w:pPr>
        <w:numPr>
          <w:ilvl w:val="0"/>
          <w:numId w:val="58"/>
        </w:numPr>
        <w:suppressAutoHyphens/>
        <w:spacing w:after="0" w:line="240" w:lineRule="auto"/>
        <w:rPr>
          <w:rFonts w:cs="Calibri"/>
        </w:rPr>
      </w:pPr>
    </w:p>
    <w:p w:rsidR="00614DBA" w:rsidRDefault="002D53A8" w:rsidP="004B26F3">
      <w:pPr>
        <w:numPr>
          <w:ilvl w:val="12"/>
          <w:numId w:val="0"/>
        </w:numPr>
        <w:tabs>
          <w:tab w:val="left" w:pos="-720"/>
        </w:tabs>
        <w:suppressAutoHyphens/>
        <w:spacing w:after="0" w:line="240" w:lineRule="auto"/>
        <w:outlineLvl w:val="0"/>
        <w:rPr>
          <w:rFonts w:cs="Calibri"/>
          <w:b/>
        </w:rPr>
      </w:pPr>
      <w:r>
        <w:rPr>
          <w:rFonts w:cs="Calibri"/>
          <w:b/>
        </w:rPr>
        <w:t>FORM:  A</w:t>
      </w:r>
    </w:p>
    <w:p w:rsidR="00614DBA" w:rsidRPr="005072A3" w:rsidRDefault="00614DBA" w:rsidP="004B26F3">
      <w:pPr>
        <w:numPr>
          <w:ilvl w:val="12"/>
          <w:numId w:val="0"/>
        </w:numPr>
        <w:tabs>
          <w:tab w:val="left" w:pos="-720"/>
        </w:tabs>
        <w:suppressAutoHyphens/>
        <w:spacing w:after="0" w:line="240" w:lineRule="auto"/>
        <w:outlineLvl w:val="0"/>
        <w:rPr>
          <w:rFonts w:cs="Calibri"/>
          <w:b/>
        </w:rPr>
      </w:pPr>
      <w:r w:rsidRPr="005072A3">
        <w:rPr>
          <w:rFonts w:cs="Calibri"/>
          <w:b/>
        </w:rPr>
        <w:tab/>
      </w:r>
      <w:r w:rsidRPr="005072A3">
        <w:rPr>
          <w:rFonts w:cs="Calibri"/>
          <w:b/>
        </w:rPr>
        <w:tab/>
      </w:r>
      <w:r w:rsidRPr="005072A3">
        <w:rPr>
          <w:rFonts w:cs="Calibri"/>
          <w:b/>
        </w:rPr>
        <w:tab/>
      </w:r>
    </w:p>
    <w:p w:rsidR="00614DBA" w:rsidRDefault="00614DBA" w:rsidP="004B26F3">
      <w:pPr>
        <w:numPr>
          <w:ilvl w:val="12"/>
          <w:numId w:val="0"/>
        </w:numPr>
        <w:tabs>
          <w:tab w:val="left" w:pos="270"/>
        </w:tabs>
        <w:suppressAutoHyphens/>
        <w:spacing w:after="0" w:line="240" w:lineRule="auto"/>
        <w:rPr>
          <w:rFonts w:cs="Calibri"/>
        </w:rPr>
        <w:sectPr w:rsidR="00614DBA" w:rsidSect="00D17F8E">
          <w:footerReference w:type="even" r:id="rId10"/>
          <w:footerReference w:type="default" r:id="rId11"/>
          <w:pgSz w:w="12240" w:h="15840"/>
          <w:pgMar w:top="1008" w:right="1008" w:bottom="720" w:left="1008" w:header="720" w:footer="720" w:gutter="0"/>
          <w:cols w:space="720"/>
          <w:docGrid w:linePitch="360"/>
        </w:sectPr>
      </w:pPr>
    </w:p>
    <w:p w:rsidR="00614DBA" w:rsidRPr="0063605B" w:rsidRDefault="00614DBA" w:rsidP="004B26F3">
      <w:pPr>
        <w:numPr>
          <w:ilvl w:val="12"/>
          <w:numId w:val="0"/>
        </w:numPr>
        <w:tabs>
          <w:tab w:val="left" w:pos="270"/>
        </w:tabs>
        <w:suppressAutoHyphens/>
        <w:spacing w:after="0" w:line="240" w:lineRule="auto"/>
        <w:rPr>
          <w:rFonts w:cs="Calibri"/>
        </w:rPr>
      </w:pPr>
      <w:r w:rsidRPr="0063605B">
        <w:rPr>
          <w:rFonts w:cs="Calibri"/>
        </w:rPr>
        <w:lastRenderedPageBreak/>
        <w:t xml:space="preserve">1.  </w:t>
      </w:r>
      <w:r>
        <w:rPr>
          <w:rFonts w:cs="Calibri"/>
        </w:rPr>
        <w:tab/>
      </w:r>
      <w:r>
        <w:rPr>
          <w:rFonts w:cs="Calibri"/>
        </w:rPr>
        <w:tab/>
      </w:r>
      <w:r w:rsidRPr="0063605B">
        <w:rPr>
          <w:rFonts w:cs="Calibri"/>
        </w:rPr>
        <w:t>_____</w:t>
      </w:r>
    </w:p>
    <w:p w:rsidR="00614DBA" w:rsidRPr="0063605B" w:rsidRDefault="00614DBA" w:rsidP="004B26F3">
      <w:pPr>
        <w:numPr>
          <w:ilvl w:val="12"/>
          <w:numId w:val="0"/>
        </w:numPr>
        <w:tabs>
          <w:tab w:val="left" w:pos="270"/>
        </w:tabs>
        <w:suppressAutoHyphens/>
        <w:spacing w:after="0" w:line="240" w:lineRule="auto"/>
        <w:rPr>
          <w:rFonts w:cs="Calibri"/>
        </w:rPr>
      </w:pPr>
      <w:r w:rsidRPr="0063605B">
        <w:rPr>
          <w:rFonts w:cs="Calibri"/>
        </w:rPr>
        <w:t xml:space="preserve">2.  </w:t>
      </w:r>
      <w:r>
        <w:rPr>
          <w:rFonts w:cs="Calibri"/>
        </w:rPr>
        <w:tab/>
      </w:r>
      <w:r>
        <w:rPr>
          <w:rFonts w:cs="Calibri"/>
        </w:rPr>
        <w:tab/>
      </w:r>
      <w:r w:rsidRPr="0063605B">
        <w:rPr>
          <w:rFonts w:cs="Calibri"/>
        </w:rPr>
        <w:t>_____</w:t>
      </w:r>
    </w:p>
    <w:p w:rsidR="00614DBA" w:rsidRPr="0063605B" w:rsidRDefault="00614DBA" w:rsidP="004B26F3">
      <w:pPr>
        <w:numPr>
          <w:ilvl w:val="12"/>
          <w:numId w:val="0"/>
        </w:numPr>
        <w:tabs>
          <w:tab w:val="left" w:pos="-720"/>
        </w:tabs>
        <w:suppressAutoHyphens/>
        <w:spacing w:after="0" w:line="240" w:lineRule="auto"/>
        <w:rPr>
          <w:rFonts w:cs="Calibri"/>
        </w:rPr>
      </w:pPr>
      <w:r w:rsidRPr="0063605B">
        <w:rPr>
          <w:rFonts w:cs="Calibri"/>
        </w:rPr>
        <w:t xml:space="preserve">3.  </w:t>
      </w:r>
      <w:r>
        <w:rPr>
          <w:rFonts w:cs="Calibri"/>
        </w:rPr>
        <w:tab/>
      </w:r>
      <w:r w:rsidRPr="0063605B">
        <w:rPr>
          <w:rFonts w:cs="Calibri"/>
        </w:rPr>
        <w:t>_____</w:t>
      </w:r>
    </w:p>
    <w:p w:rsidR="00614DBA" w:rsidRPr="0063605B" w:rsidRDefault="00614DBA" w:rsidP="004B26F3">
      <w:pPr>
        <w:numPr>
          <w:ilvl w:val="12"/>
          <w:numId w:val="0"/>
        </w:numPr>
        <w:tabs>
          <w:tab w:val="left" w:pos="-720"/>
        </w:tabs>
        <w:suppressAutoHyphens/>
        <w:spacing w:after="0" w:line="240" w:lineRule="auto"/>
        <w:rPr>
          <w:rFonts w:cs="Calibri"/>
        </w:rPr>
      </w:pPr>
      <w:r w:rsidRPr="0063605B">
        <w:rPr>
          <w:rFonts w:cs="Calibri"/>
        </w:rPr>
        <w:t xml:space="preserve">4.  </w:t>
      </w:r>
      <w:r>
        <w:rPr>
          <w:rFonts w:cs="Calibri"/>
        </w:rPr>
        <w:tab/>
      </w:r>
      <w:r w:rsidRPr="0063605B">
        <w:rPr>
          <w:rFonts w:cs="Calibri"/>
        </w:rPr>
        <w:t>_____</w:t>
      </w:r>
    </w:p>
    <w:p w:rsidR="00614DBA" w:rsidRPr="0063605B" w:rsidRDefault="002D53A8" w:rsidP="004B26F3">
      <w:pPr>
        <w:numPr>
          <w:ilvl w:val="12"/>
          <w:numId w:val="0"/>
        </w:numPr>
        <w:tabs>
          <w:tab w:val="left" w:pos="-720"/>
        </w:tabs>
        <w:suppressAutoHyphens/>
        <w:spacing w:after="0" w:line="240" w:lineRule="auto"/>
        <w:rPr>
          <w:rFonts w:cs="Calibri"/>
        </w:rPr>
      </w:pPr>
      <w:r>
        <w:rPr>
          <w:rFonts w:cs="Calibri"/>
        </w:rPr>
        <w:t xml:space="preserve">5.  </w:t>
      </w:r>
      <w:r w:rsidR="00614DBA">
        <w:rPr>
          <w:rFonts w:cs="Calibri"/>
        </w:rPr>
        <w:tab/>
      </w:r>
      <w:r w:rsidR="00614DBA" w:rsidRPr="0063605B">
        <w:rPr>
          <w:rFonts w:cs="Calibri"/>
        </w:rPr>
        <w:t>____</w:t>
      </w:r>
      <w:r>
        <w:rPr>
          <w:rFonts w:cs="Calibri"/>
        </w:rPr>
        <w:t>_</w:t>
      </w:r>
      <w:r w:rsidR="00614DBA" w:rsidRPr="0063605B">
        <w:rPr>
          <w:rFonts w:cs="Calibri"/>
        </w:rPr>
        <w:t xml:space="preserve"> </w:t>
      </w:r>
    </w:p>
    <w:p w:rsidR="00614DBA" w:rsidRPr="0063605B" w:rsidRDefault="00614DBA" w:rsidP="004B26F3">
      <w:pPr>
        <w:numPr>
          <w:ilvl w:val="12"/>
          <w:numId w:val="0"/>
        </w:numPr>
        <w:tabs>
          <w:tab w:val="left" w:pos="-720"/>
        </w:tabs>
        <w:suppressAutoHyphens/>
        <w:spacing w:after="0" w:line="240" w:lineRule="auto"/>
        <w:rPr>
          <w:rFonts w:cs="Calibri"/>
        </w:rPr>
      </w:pPr>
      <w:r w:rsidRPr="0063605B">
        <w:rPr>
          <w:rFonts w:cs="Calibri"/>
        </w:rPr>
        <w:t xml:space="preserve">6.  </w:t>
      </w:r>
      <w:r>
        <w:rPr>
          <w:rFonts w:cs="Calibri"/>
        </w:rPr>
        <w:tab/>
      </w:r>
      <w:r w:rsidRPr="0063605B">
        <w:rPr>
          <w:rFonts w:cs="Calibri"/>
        </w:rPr>
        <w:t>_____</w:t>
      </w:r>
    </w:p>
    <w:p w:rsidR="00614DBA" w:rsidRPr="0063605B" w:rsidRDefault="00614DBA" w:rsidP="004B26F3">
      <w:pPr>
        <w:numPr>
          <w:ilvl w:val="12"/>
          <w:numId w:val="0"/>
        </w:numPr>
        <w:tabs>
          <w:tab w:val="left" w:pos="-720"/>
        </w:tabs>
        <w:suppressAutoHyphens/>
        <w:spacing w:after="0" w:line="240" w:lineRule="auto"/>
        <w:rPr>
          <w:rFonts w:cs="Calibri"/>
        </w:rPr>
      </w:pPr>
      <w:r w:rsidRPr="0063605B">
        <w:rPr>
          <w:rFonts w:cs="Calibri"/>
        </w:rPr>
        <w:t xml:space="preserve">7.   </w:t>
      </w:r>
      <w:r>
        <w:rPr>
          <w:rFonts w:cs="Calibri"/>
        </w:rPr>
        <w:tab/>
      </w:r>
      <w:r w:rsidRPr="0063605B">
        <w:rPr>
          <w:rFonts w:cs="Calibri"/>
        </w:rPr>
        <w:t xml:space="preserve">_____ </w:t>
      </w:r>
    </w:p>
    <w:p w:rsidR="00614DBA" w:rsidRPr="0063605B" w:rsidRDefault="00614DBA" w:rsidP="004B26F3">
      <w:pPr>
        <w:numPr>
          <w:ilvl w:val="12"/>
          <w:numId w:val="0"/>
        </w:numPr>
        <w:tabs>
          <w:tab w:val="left" w:pos="-720"/>
        </w:tabs>
        <w:suppressAutoHyphens/>
        <w:spacing w:after="0" w:line="240" w:lineRule="auto"/>
        <w:rPr>
          <w:rFonts w:cs="Calibri"/>
        </w:rPr>
      </w:pPr>
      <w:r w:rsidRPr="0063605B">
        <w:rPr>
          <w:rFonts w:cs="Calibri"/>
        </w:rPr>
        <w:t xml:space="preserve">8.   </w:t>
      </w:r>
      <w:r>
        <w:rPr>
          <w:rFonts w:cs="Calibri"/>
        </w:rPr>
        <w:tab/>
      </w:r>
      <w:r w:rsidRPr="0063605B">
        <w:rPr>
          <w:rFonts w:cs="Calibri"/>
        </w:rPr>
        <w:t>_____</w:t>
      </w:r>
    </w:p>
    <w:p w:rsidR="00614DBA" w:rsidRPr="0063605B" w:rsidRDefault="00614DBA" w:rsidP="004B26F3">
      <w:pPr>
        <w:numPr>
          <w:ilvl w:val="12"/>
          <w:numId w:val="0"/>
        </w:numPr>
        <w:tabs>
          <w:tab w:val="left" w:pos="-720"/>
        </w:tabs>
        <w:suppressAutoHyphens/>
        <w:spacing w:after="0" w:line="240" w:lineRule="auto"/>
        <w:rPr>
          <w:rFonts w:cs="Calibri"/>
        </w:rPr>
      </w:pPr>
      <w:r w:rsidRPr="0063605B">
        <w:rPr>
          <w:rFonts w:cs="Calibri"/>
        </w:rPr>
        <w:t xml:space="preserve">9.   </w:t>
      </w:r>
      <w:r>
        <w:rPr>
          <w:rFonts w:cs="Calibri"/>
        </w:rPr>
        <w:tab/>
      </w:r>
      <w:r w:rsidRPr="0063605B">
        <w:rPr>
          <w:rFonts w:cs="Calibri"/>
        </w:rPr>
        <w:t>_____</w:t>
      </w:r>
    </w:p>
    <w:p w:rsidR="00614DBA" w:rsidRPr="0063605B" w:rsidRDefault="00614DBA" w:rsidP="004B26F3">
      <w:pPr>
        <w:numPr>
          <w:ilvl w:val="12"/>
          <w:numId w:val="0"/>
        </w:numPr>
        <w:tabs>
          <w:tab w:val="left" w:pos="-720"/>
        </w:tabs>
        <w:suppressAutoHyphens/>
        <w:spacing w:after="0" w:line="240" w:lineRule="auto"/>
        <w:rPr>
          <w:rFonts w:cs="Calibri"/>
        </w:rPr>
      </w:pPr>
      <w:r w:rsidRPr="0063605B">
        <w:rPr>
          <w:rFonts w:cs="Calibri"/>
        </w:rPr>
        <w:t xml:space="preserve">10.  </w:t>
      </w:r>
      <w:r>
        <w:rPr>
          <w:rFonts w:cs="Calibri"/>
        </w:rPr>
        <w:tab/>
      </w:r>
      <w:r w:rsidRPr="0063605B">
        <w:rPr>
          <w:rFonts w:cs="Calibri"/>
        </w:rPr>
        <w:t>_____</w:t>
      </w:r>
    </w:p>
    <w:p w:rsidR="00614DBA" w:rsidRPr="0063605B" w:rsidRDefault="00614DBA" w:rsidP="004B26F3">
      <w:pPr>
        <w:numPr>
          <w:ilvl w:val="12"/>
          <w:numId w:val="0"/>
        </w:numPr>
        <w:tabs>
          <w:tab w:val="left" w:pos="-720"/>
        </w:tabs>
        <w:suppressAutoHyphens/>
        <w:spacing w:after="0" w:line="240" w:lineRule="auto"/>
        <w:rPr>
          <w:rFonts w:cs="Calibri"/>
        </w:rPr>
      </w:pPr>
      <w:r w:rsidRPr="0063605B">
        <w:rPr>
          <w:rFonts w:cs="Calibri"/>
        </w:rPr>
        <w:t xml:space="preserve">11.  </w:t>
      </w:r>
      <w:r>
        <w:rPr>
          <w:rFonts w:cs="Calibri"/>
        </w:rPr>
        <w:tab/>
      </w:r>
      <w:r w:rsidRPr="0063605B">
        <w:rPr>
          <w:rFonts w:cs="Calibri"/>
        </w:rPr>
        <w:t>_____</w:t>
      </w:r>
    </w:p>
    <w:p w:rsidR="00614DBA" w:rsidRPr="0063605B" w:rsidRDefault="00614DBA" w:rsidP="004B26F3">
      <w:pPr>
        <w:numPr>
          <w:ilvl w:val="12"/>
          <w:numId w:val="0"/>
        </w:numPr>
        <w:tabs>
          <w:tab w:val="left" w:pos="-720"/>
        </w:tabs>
        <w:suppressAutoHyphens/>
        <w:spacing w:after="0" w:line="240" w:lineRule="auto"/>
        <w:rPr>
          <w:rFonts w:cs="Calibri"/>
        </w:rPr>
      </w:pPr>
      <w:r w:rsidRPr="0063605B">
        <w:rPr>
          <w:rFonts w:cs="Calibri"/>
        </w:rPr>
        <w:t xml:space="preserve">12.  </w:t>
      </w:r>
      <w:r>
        <w:rPr>
          <w:rFonts w:cs="Calibri"/>
        </w:rPr>
        <w:tab/>
      </w:r>
      <w:r w:rsidRPr="0063605B">
        <w:rPr>
          <w:rFonts w:cs="Calibri"/>
        </w:rPr>
        <w:t>_____</w:t>
      </w:r>
    </w:p>
    <w:p w:rsidR="00614DBA" w:rsidRPr="0063605B" w:rsidRDefault="00614DBA" w:rsidP="004B26F3">
      <w:pPr>
        <w:numPr>
          <w:ilvl w:val="12"/>
          <w:numId w:val="0"/>
        </w:numPr>
        <w:tabs>
          <w:tab w:val="left" w:pos="-720"/>
        </w:tabs>
        <w:suppressAutoHyphens/>
        <w:spacing w:after="0" w:line="240" w:lineRule="auto"/>
        <w:rPr>
          <w:rFonts w:cs="Calibri"/>
        </w:rPr>
      </w:pPr>
      <w:r w:rsidRPr="0063605B">
        <w:rPr>
          <w:rFonts w:cs="Calibri"/>
        </w:rPr>
        <w:t xml:space="preserve">13.  </w:t>
      </w:r>
      <w:r>
        <w:rPr>
          <w:rFonts w:cs="Calibri"/>
        </w:rPr>
        <w:tab/>
      </w:r>
      <w:r w:rsidRPr="0063605B">
        <w:rPr>
          <w:rFonts w:cs="Calibri"/>
        </w:rPr>
        <w:t>_____</w:t>
      </w:r>
    </w:p>
    <w:p w:rsidR="00614DBA" w:rsidRPr="0063605B" w:rsidRDefault="00614DBA" w:rsidP="004B26F3">
      <w:pPr>
        <w:numPr>
          <w:ilvl w:val="12"/>
          <w:numId w:val="0"/>
        </w:numPr>
        <w:tabs>
          <w:tab w:val="left" w:pos="-720"/>
        </w:tabs>
        <w:suppressAutoHyphens/>
        <w:spacing w:after="0" w:line="240" w:lineRule="auto"/>
        <w:rPr>
          <w:rFonts w:cs="Calibri"/>
        </w:rPr>
      </w:pPr>
      <w:r w:rsidRPr="0063605B">
        <w:rPr>
          <w:rFonts w:cs="Calibri"/>
        </w:rPr>
        <w:t xml:space="preserve">14.  </w:t>
      </w:r>
      <w:r>
        <w:rPr>
          <w:rFonts w:cs="Calibri"/>
        </w:rPr>
        <w:tab/>
      </w:r>
      <w:r w:rsidRPr="0063605B">
        <w:rPr>
          <w:rFonts w:cs="Calibri"/>
        </w:rPr>
        <w:t>_____</w:t>
      </w:r>
    </w:p>
    <w:p w:rsidR="00614DBA" w:rsidRPr="0063605B" w:rsidRDefault="00614DBA" w:rsidP="004B26F3">
      <w:pPr>
        <w:numPr>
          <w:ilvl w:val="12"/>
          <w:numId w:val="0"/>
        </w:numPr>
        <w:tabs>
          <w:tab w:val="left" w:pos="-720"/>
        </w:tabs>
        <w:suppressAutoHyphens/>
        <w:spacing w:after="0" w:line="240" w:lineRule="auto"/>
        <w:rPr>
          <w:rFonts w:cs="Calibri"/>
        </w:rPr>
      </w:pPr>
      <w:r w:rsidRPr="0063605B">
        <w:rPr>
          <w:rFonts w:cs="Calibri"/>
        </w:rPr>
        <w:t xml:space="preserve">15.  </w:t>
      </w:r>
      <w:r>
        <w:rPr>
          <w:rFonts w:cs="Calibri"/>
        </w:rPr>
        <w:tab/>
      </w:r>
      <w:r w:rsidRPr="0063605B">
        <w:rPr>
          <w:rFonts w:cs="Calibri"/>
        </w:rPr>
        <w:t>_____</w:t>
      </w:r>
    </w:p>
    <w:p w:rsidR="00614DBA" w:rsidRPr="0063605B" w:rsidRDefault="00614DBA" w:rsidP="004B26F3">
      <w:pPr>
        <w:numPr>
          <w:ilvl w:val="12"/>
          <w:numId w:val="0"/>
        </w:numPr>
        <w:tabs>
          <w:tab w:val="left" w:pos="-720"/>
        </w:tabs>
        <w:suppressAutoHyphens/>
        <w:spacing w:after="0" w:line="240" w:lineRule="auto"/>
        <w:rPr>
          <w:rFonts w:cs="Calibri"/>
        </w:rPr>
      </w:pPr>
      <w:r w:rsidRPr="0063605B">
        <w:rPr>
          <w:rFonts w:cs="Calibri"/>
        </w:rPr>
        <w:t xml:space="preserve">16.  </w:t>
      </w:r>
      <w:r>
        <w:rPr>
          <w:rFonts w:cs="Calibri"/>
        </w:rPr>
        <w:tab/>
      </w:r>
      <w:r w:rsidRPr="0063605B">
        <w:rPr>
          <w:rFonts w:cs="Calibri"/>
        </w:rPr>
        <w:t>_____</w:t>
      </w:r>
    </w:p>
    <w:p w:rsidR="00614DBA" w:rsidRPr="0063605B" w:rsidRDefault="00614DBA" w:rsidP="004B26F3">
      <w:pPr>
        <w:numPr>
          <w:ilvl w:val="12"/>
          <w:numId w:val="0"/>
        </w:numPr>
        <w:tabs>
          <w:tab w:val="left" w:pos="-720"/>
        </w:tabs>
        <w:suppressAutoHyphens/>
        <w:spacing w:after="0" w:line="240" w:lineRule="auto"/>
        <w:rPr>
          <w:rFonts w:cs="Calibri"/>
        </w:rPr>
      </w:pPr>
      <w:r w:rsidRPr="0063605B">
        <w:rPr>
          <w:rFonts w:cs="Calibri"/>
        </w:rPr>
        <w:t xml:space="preserve">17. </w:t>
      </w:r>
      <w:r>
        <w:rPr>
          <w:rFonts w:cs="Calibri"/>
        </w:rPr>
        <w:tab/>
      </w:r>
      <w:r w:rsidRPr="0063605B">
        <w:rPr>
          <w:rFonts w:cs="Calibri"/>
        </w:rPr>
        <w:t>_____</w:t>
      </w:r>
    </w:p>
    <w:p w:rsidR="00614DBA" w:rsidRPr="0063605B" w:rsidRDefault="00614DBA" w:rsidP="004B26F3">
      <w:pPr>
        <w:numPr>
          <w:ilvl w:val="12"/>
          <w:numId w:val="0"/>
        </w:numPr>
        <w:tabs>
          <w:tab w:val="left" w:pos="-720"/>
        </w:tabs>
        <w:suppressAutoHyphens/>
        <w:spacing w:after="0" w:line="240" w:lineRule="auto"/>
        <w:rPr>
          <w:rFonts w:cs="Calibri"/>
        </w:rPr>
      </w:pPr>
      <w:r w:rsidRPr="0063605B">
        <w:rPr>
          <w:rFonts w:cs="Calibri"/>
        </w:rPr>
        <w:t xml:space="preserve">18.  </w:t>
      </w:r>
      <w:r>
        <w:rPr>
          <w:rFonts w:cs="Calibri"/>
        </w:rPr>
        <w:tab/>
      </w:r>
      <w:r w:rsidRPr="0063605B">
        <w:rPr>
          <w:rFonts w:cs="Calibri"/>
        </w:rPr>
        <w:t>_____</w:t>
      </w:r>
    </w:p>
    <w:p w:rsidR="00614DBA" w:rsidRPr="0063605B" w:rsidRDefault="00614DBA" w:rsidP="004B26F3">
      <w:pPr>
        <w:numPr>
          <w:ilvl w:val="12"/>
          <w:numId w:val="0"/>
        </w:numPr>
        <w:tabs>
          <w:tab w:val="left" w:pos="-720"/>
        </w:tabs>
        <w:suppressAutoHyphens/>
        <w:spacing w:after="0" w:line="240" w:lineRule="auto"/>
        <w:rPr>
          <w:rFonts w:cs="Calibri"/>
        </w:rPr>
      </w:pPr>
      <w:r w:rsidRPr="0063605B">
        <w:rPr>
          <w:rFonts w:cs="Calibri"/>
        </w:rPr>
        <w:t xml:space="preserve">19.  </w:t>
      </w:r>
      <w:r>
        <w:rPr>
          <w:rFonts w:cs="Calibri"/>
        </w:rPr>
        <w:tab/>
      </w:r>
      <w:r w:rsidRPr="0063605B">
        <w:rPr>
          <w:rFonts w:cs="Calibri"/>
        </w:rPr>
        <w:t>_____</w:t>
      </w:r>
    </w:p>
    <w:p w:rsidR="00614DBA" w:rsidRPr="0063605B" w:rsidRDefault="00614DBA" w:rsidP="004B26F3">
      <w:pPr>
        <w:numPr>
          <w:ilvl w:val="12"/>
          <w:numId w:val="0"/>
        </w:numPr>
        <w:tabs>
          <w:tab w:val="left" w:pos="-720"/>
        </w:tabs>
        <w:suppressAutoHyphens/>
        <w:spacing w:after="0" w:line="240" w:lineRule="auto"/>
        <w:rPr>
          <w:rFonts w:cs="Calibri"/>
        </w:rPr>
      </w:pPr>
      <w:r w:rsidRPr="0063605B">
        <w:rPr>
          <w:rFonts w:cs="Calibri"/>
        </w:rPr>
        <w:t xml:space="preserve">20.  </w:t>
      </w:r>
      <w:r>
        <w:rPr>
          <w:rFonts w:cs="Calibri"/>
        </w:rPr>
        <w:tab/>
      </w:r>
      <w:r w:rsidRPr="0063605B">
        <w:rPr>
          <w:rFonts w:cs="Calibri"/>
        </w:rPr>
        <w:t>_____</w:t>
      </w:r>
    </w:p>
    <w:p w:rsidR="00614DBA" w:rsidRPr="0063605B" w:rsidRDefault="00614DBA" w:rsidP="004B26F3">
      <w:pPr>
        <w:numPr>
          <w:ilvl w:val="12"/>
          <w:numId w:val="0"/>
        </w:numPr>
        <w:tabs>
          <w:tab w:val="left" w:pos="-720"/>
        </w:tabs>
        <w:suppressAutoHyphens/>
        <w:spacing w:after="0" w:line="240" w:lineRule="auto"/>
        <w:rPr>
          <w:rFonts w:cs="Calibri"/>
        </w:rPr>
      </w:pPr>
      <w:r w:rsidRPr="0063605B">
        <w:rPr>
          <w:rFonts w:cs="Calibri"/>
        </w:rPr>
        <w:t xml:space="preserve">21.  </w:t>
      </w:r>
      <w:r>
        <w:rPr>
          <w:rFonts w:cs="Calibri"/>
        </w:rPr>
        <w:tab/>
      </w:r>
      <w:r w:rsidRPr="0063605B">
        <w:rPr>
          <w:rFonts w:cs="Calibri"/>
        </w:rPr>
        <w:t>_____</w:t>
      </w:r>
    </w:p>
    <w:p w:rsidR="00614DBA" w:rsidRPr="0063605B" w:rsidRDefault="00614DBA" w:rsidP="004B26F3">
      <w:pPr>
        <w:numPr>
          <w:ilvl w:val="12"/>
          <w:numId w:val="0"/>
        </w:numPr>
        <w:tabs>
          <w:tab w:val="left" w:pos="-720"/>
        </w:tabs>
        <w:suppressAutoHyphens/>
        <w:spacing w:after="0" w:line="240" w:lineRule="auto"/>
        <w:rPr>
          <w:rFonts w:cs="Calibri"/>
        </w:rPr>
      </w:pPr>
      <w:r w:rsidRPr="0063605B">
        <w:rPr>
          <w:rFonts w:cs="Calibri"/>
        </w:rPr>
        <w:t xml:space="preserve">22.  </w:t>
      </w:r>
      <w:r>
        <w:rPr>
          <w:rFonts w:cs="Calibri"/>
        </w:rPr>
        <w:tab/>
      </w:r>
      <w:r w:rsidRPr="0063605B">
        <w:rPr>
          <w:rFonts w:cs="Calibri"/>
        </w:rPr>
        <w:t>_____</w:t>
      </w:r>
    </w:p>
    <w:p w:rsidR="00614DBA" w:rsidRPr="0063605B" w:rsidRDefault="00614DBA" w:rsidP="004B26F3">
      <w:pPr>
        <w:numPr>
          <w:ilvl w:val="12"/>
          <w:numId w:val="0"/>
        </w:numPr>
        <w:tabs>
          <w:tab w:val="left" w:pos="-720"/>
        </w:tabs>
        <w:suppressAutoHyphens/>
        <w:spacing w:after="0" w:line="240" w:lineRule="auto"/>
        <w:rPr>
          <w:rFonts w:cs="Calibri"/>
        </w:rPr>
      </w:pPr>
      <w:r w:rsidRPr="0063605B">
        <w:rPr>
          <w:rFonts w:cs="Calibri"/>
        </w:rPr>
        <w:t xml:space="preserve">23.  </w:t>
      </w:r>
      <w:r>
        <w:rPr>
          <w:rFonts w:cs="Calibri"/>
        </w:rPr>
        <w:tab/>
      </w:r>
      <w:r w:rsidRPr="0063605B">
        <w:rPr>
          <w:rFonts w:cs="Calibri"/>
        </w:rPr>
        <w:t>_____</w:t>
      </w:r>
    </w:p>
    <w:p w:rsidR="00614DBA" w:rsidRPr="0063605B" w:rsidRDefault="00614DBA" w:rsidP="004B26F3">
      <w:pPr>
        <w:numPr>
          <w:ilvl w:val="12"/>
          <w:numId w:val="0"/>
        </w:numPr>
        <w:tabs>
          <w:tab w:val="left" w:pos="-720"/>
        </w:tabs>
        <w:suppressAutoHyphens/>
        <w:spacing w:after="0" w:line="240" w:lineRule="auto"/>
        <w:rPr>
          <w:rFonts w:cs="Calibri"/>
        </w:rPr>
      </w:pPr>
      <w:r w:rsidRPr="0063605B">
        <w:rPr>
          <w:rFonts w:cs="Calibri"/>
        </w:rPr>
        <w:t xml:space="preserve">24.  </w:t>
      </w:r>
      <w:r>
        <w:rPr>
          <w:rFonts w:cs="Calibri"/>
        </w:rPr>
        <w:tab/>
      </w:r>
      <w:r w:rsidRPr="0063605B">
        <w:rPr>
          <w:rFonts w:cs="Calibri"/>
        </w:rPr>
        <w:t>_____</w:t>
      </w:r>
    </w:p>
    <w:p w:rsidR="00614DBA" w:rsidRDefault="00614DBA" w:rsidP="004B26F3">
      <w:pPr>
        <w:numPr>
          <w:ilvl w:val="12"/>
          <w:numId w:val="0"/>
        </w:numPr>
        <w:tabs>
          <w:tab w:val="left" w:pos="270"/>
        </w:tabs>
        <w:suppressAutoHyphens/>
        <w:spacing w:after="0" w:line="240" w:lineRule="auto"/>
        <w:rPr>
          <w:rFonts w:cs="Calibri"/>
        </w:rPr>
      </w:pPr>
      <w:r>
        <w:rPr>
          <w:rFonts w:cs="Calibri"/>
        </w:rPr>
        <w:t xml:space="preserve">25.  </w:t>
      </w:r>
      <w:r>
        <w:rPr>
          <w:rFonts w:cs="Calibri"/>
        </w:rPr>
        <w:tab/>
        <w:t>_____</w:t>
      </w:r>
    </w:p>
    <w:p w:rsidR="00614DBA" w:rsidRPr="0063605B" w:rsidRDefault="00614DBA" w:rsidP="004B26F3">
      <w:pPr>
        <w:numPr>
          <w:ilvl w:val="12"/>
          <w:numId w:val="0"/>
        </w:numPr>
        <w:tabs>
          <w:tab w:val="left" w:pos="-720"/>
        </w:tabs>
        <w:suppressAutoHyphens/>
        <w:spacing w:after="0" w:line="240" w:lineRule="auto"/>
        <w:rPr>
          <w:rFonts w:cs="Calibri"/>
        </w:rPr>
      </w:pPr>
      <w:r w:rsidRPr="0063605B">
        <w:rPr>
          <w:rFonts w:cs="Calibri"/>
        </w:rPr>
        <w:t xml:space="preserve">26.  </w:t>
      </w:r>
      <w:r>
        <w:rPr>
          <w:rFonts w:cs="Calibri"/>
        </w:rPr>
        <w:tab/>
      </w:r>
      <w:r w:rsidRPr="0063605B">
        <w:rPr>
          <w:rFonts w:cs="Calibri"/>
        </w:rPr>
        <w:t>_____</w:t>
      </w:r>
    </w:p>
    <w:p w:rsidR="00614DBA" w:rsidRPr="0063605B" w:rsidRDefault="00614DBA" w:rsidP="004B26F3">
      <w:pPr>
        <w:numPr>
          <w:ilvl w:val="12"/>
          <w:numId w:val="0"/>
        </w:numPr>
        <w:tabs>
          <w:tab w:val="left" w:pos="-720"/>
        </w:tabs>
        <w:suppressAutoHyphens/>
        <w:spacing w:after="0" w:line="240" w:lineRule="auto"/>
        <w:rPr>
          <w:rFonts w:cs="Calibri"/>
        </w:rPr>
      </w:pPr>
      <w:r w:rsidRPr="0063605B">
        <w:rPr>
          <w:rFonts w:cs="Calibri"/>
        </w:rPr>
        <w:t xml:space="preserve">27.  </w:t>
      </w:r>
      <w:r>
        <w:rPr>
          <w:rFonts w:cs="Calibri"/>
        </w:rPr>
        <w:tab/>
      </w:r>
      <w:r w:rsidRPr="0063605B">
        <w:rPr>
          <w:rFonts w:cs="Calibri"/>
        </w:rPr>
        <w:t>_____</w:t>
      </w:r>
    </w:p>
    <w:p w:rsidR="00614DBA" w:rsidRPr="0063605B" w:rsidRDefault="00614DBA" w:rsidP="004B26F3">
      <w:pPr>
        <w:numPr>
          <w:ilvl w:val="12"/>
          <w:numId w:val="0"/>
        </w:numPr>
        <w:tabs>
          <w:tab w:val="left" w:pos="-720"/>
        </w:tabs>
        <w:suppressAutoHyphens/>
        <w:spacing w:after="0" w:line="240" w:lineRule="auto"/>
        <w:rPr>
          <w:rFonts w:cs="Calibri"/>
        </w:rPr>
      </w:pPr>
      <w:r w:rsidRPr="0063605B">
        <w:rPr>
          <w:rFonts w:cs="Calibri"/>
        </w:rPr>
        <w:t xml:space="preserve">28.  </w:t>
      </w:r>
      <w:r>
        <w:rPr>
          <w:rFonts w:cs="Calibri"/>
        </w:rPr>
        <w:tab/>
      </w:r>
      <w:r w:rsidRPr="0063605B">
        <w:rPr>
          <w:rFonts w:cs="Calibri"/>
        </w:rPr>
        <w:t>_____</w:t>
      </w:r>
    </w:p>
    <w:p w:rsidR="00614DBA" w:rsidRPr="0063605B" w:rsidRDefault="00614DBA" w:rsidP="004B26F3">
      <w:pPr>
        <w:numPr>
          <w:ilvl w:val="12"/>
          <w:numId w:val="0"/>
        </w:numPr>
        <w:tabs>
          <w:tab w:val="left" w:pos="-720"/>
        </w:tabs>
        <w:suppressAutoHyphens/>
        <w:spacing w:after="0" w:line="240" w:lineRule="auto"/>
        <w:rPr>
          <w:rFonts w:cs="Calibri"/>
        </w:rPr>
      </w:pPr>
      <w:r w:rsidRPr="0063605B">
        <w:rPr>
          <w:rFonts w:cs="Calibri"/>
        </w:rPr>
        <w:t xml:space="preserve">29.  </w:t>
      </w:r>
      <w:r>
        <w:rPr>
          <w:rFonts w:cs="Calibri"/>
        </w:rPr>
        <w:tab/>
      </w:r>
      <w:r w:rsidRPr="0063605B">
        <w:rPr>
          <w:rFonts w:cs="Calibri"/>
        </w:rPr>
        <w:t>_____</w:t>
      </w:r>
    </w:p>
    <w:p w:rsidR="00614DBA" w:rsidRPr="0063605B" w:rsidRDefault="00614DBA" w:rsidP="004B26F3">
      <w:pPr>
        <w:numPr>
          <w:ilvl w:val="12"/>
          <w:numId w:val="0"/>
        </w:numPr>
        <w:tabs>
          <w:tab w:val="left" w:pos="-720"/>
        </w:tabs>
        <w:suppressAutoHyphens/>
        <w:spacing w:after="0" w:line="240" w:lineRule="auto"/>
        <w:rPr>
          <w:rFonts w:cs="Calibri"/>
        </w:rPr>
      </w:pPr>
      <w:r w:rsidRPr="0063605B">
        <w:rPr>
          <w:rFonts w:cs="Calibri"/>
        </w:rPr>
        <w:t xml:space="preserve">30.  </w:t>
      </w:r>
      <w:r>
        <w:rPr>
          <w:rFonts w:cs="Calibri"/>
        </w:rPr>
        <w:tab/>
      </w:r>
      <w:r w:rsidRPr="0063605B">
        <w:rPr>
          <w:rFonts w:cs="Calibri"/>
        </w:rPr>
        <w:t>_____</w:t>
      </w:r>
    </w:p>
    <w:p w:rsidR="00614DBA" w:rsidRPr="0063605B" w:rsidRDefault="00614DBA" w:rsidP="004B26F3">
      <w:pPr>
        <w:numPr>
          <w:ilvl w:val="12"/>
          <w:numId w:val="0"/>
        </w:numPr>
        <w:tabs>
          <w:tab w:val="left" w:pos="-720"/>
        </w:tabs>
        <w:suppressAutoHyphens/>
        <w:spacing w:after="0" w:line="240" w:lineRule="auto"/>
        <w:rPr>
          <w:rFonts w:cs="Calibri"/>
        </w:rPr>
      </w:pPr>
    </w:p>
    <w:p w:rsidR="00614DBA" w:rsidRPr="0063605B" w:rsidRDefault="00614DBA" w:rsidP="004B26F3">
      <w:pPr>
        <w:numPr>
          <w:ilvl w:val="12"/>
          <w:numId w:val="0"/>
        </w:numPr>
        <w:tabs>
          <w:tab w:val="left" w:pos="-720"/>
        </w:tabs>
        <w:suppressAutoHyphens/>
        <w:spacing w:after="0" w:line="240" w:lineRule="auto"/>
        <w:rPr>
          <w:rFonts w:cs="Calibri"/>
        </w:rPr>
      </w:pPr>
    </w:p>
    <w:p w:rsidR="00614DBA" w:rsidRPr="0063605B" w:rsidRDefault="00614DBA" w:rsidP="004B26F3">
      <w:pPr>
        <w:numPr>
          <w:ilvl w:val="12"/>
          <w:numId w:val="0"/>
        </w:numPr>
        <w:tabs>
          <w:tab w:val="left" w:pos="-720"/>
        </w:tabs>
        <w:suppressAutoHyphens/>
        <w:spacing w:after="0" w:line="240" w:lineRule="auto"/>
        <w:rPr>
          <w:rFonts w:cs="Calibri"/>
        </w:rPr>
      </w:pPr>
    </w:p>
    <w:p w:rsidR="00614DBA" w:rsidRPr="0063605B" w:rsidRDefault="00614DBA" w:rsidP="004B26F3">
      <w:pPr>
        <w:numPr>
          <w:ilvl w:val="12"/>
          <w:numId w:val="0"/>
        </w:numPr>
        <w:tabs>
          <w:tab w:val="left" w:pos="-720"/>
        </w:tabs>
        <w:suppressAutoHyphens/>
        <w:spacing w:after="0" w:line="240" w:lineRule="auto"/>
        <w:rPr>
          <w:rFonts w:cs="Calibri"/>
        </w:rPr>
      </w:pPr>
    </w:p>
    <w:p w:rsidR="00614DBA" w:rsidRPr="0063605B" w:rsidRDefault="00614DBA" w:rsidP="004B26F3">
      <w:pPr>
        <w:numPr>
          <w:ilvl w:val="12"/>
          <w:numId w:val="0"/>
        </w:numPr>
        <w:tabs>
          <w:tab w:val="left" w:pos="-720"/>
        </w:tabs>
        <w:suppressAutoHyphens/>
        <w:spacing w:after="0" w:line="240" w:lineRule="auto"/>
        <w:rPr>
          <w:rFonts w:cs="Calibri"/>
        </w:rPr>
      </w:pPr>
    </w:p>
    <w:p w:rsidR="00614DBA" w:rsidRPr="0063605B" w:rsidRDefault="00614DBA" w:rsidP="004B26F3">
      <w:pPr>
        <w:numPr>
          <w:ilvl w:val="12"/>
          <w:numId w:val="0"/>
        </w:numPr>
        <w:tabs>
          <w:tab w:val="left" w:pos="-720"/>
        </w:tabs>
        <w:suppressAutoHyphens/>
        <w:spacing w:after="0" w:line="240" w:lineRule="auto"/>
        <w:rPr>
          <w:rFonts w:cs="Calibri"/>
        </w:rPr>
      </w:pPr>
      <w:r>
        <w:rPr>
          <w:rFonts w:cs="Calibri"/>
        </w:rPr>
        <w:lastRenderedPageBreak/>
        <w:t>31</w:t>
      </w:r>
      <w:r w:rsidRPr="0063605B">
        <w:rPr>
          <w:rFonts w:cs="Calibri"/>
        </w:rPr>
        <w:t xml:space="preserve">.  </w:t>
      </w:r>
      <w:r>
        <w:rPr>
          <w:rFonts w:cs="Calibri"/>
        </w:rPr>
        <w:tab/>
      </w:r>
      <w:r w:rsidRPr="0063605B">
        <w:rPr>
          <w:rFonts w:cs="Calibri"/>
        </w:rPr>
        <w:t>_____</w:t>
      </w:r>
    </w:p>
    <w:p w:rsidR="00614DBA" w:rsidRPr="0063605B" w:rsidRDefault="00614DBA" w:rsidP="004B26F3">
      <w:pPr>
        <w:numPr>
          <w:ilvl w:val="12"/>
          <w:numId w:val="0"/>
        </w:numPr>
        <w:tabs>
          <w:tab w:val="left" w:pos="-720"/>
        </w:tabs>
        <w:suppressAutoHyphens/>
        <w:spacing w:after="0" w:line="240" w:lineRule="auto"/>
        <w:rPr>
          <w:rFonts w:cs="Calibri"/>
        </w:rPr>
      </w:pPr>
      <w:r>
        <w:rPr>
          <w:rFonts w:cs="Calibri"/>
        </w:rPr>
        <w:t>32</w:t>
      </w:r>
      <w:r w:rsidRPr="0063605B">
        <w:rPr>
          <w:rFonts w:cs="Calibri"/>
        </w:rPr>
        <w:t xml:space="preserve">. </w:t>
      </w:r>
      <w:r>
        <w:rPr>
          <w:rFonts w:cs="Calibri"/>
        </w:rPr>
        <w:tab/>
      </w:r>
      <w:r w:rsidRPr="0063605B">
        <w:rPr>
          <w:rFonts w:cs="Calibri"/>
        </w:rPr>
        <w:t xml:space="preserve"> _____</w:t>
      </w:r>
    </w:p>
    <w:p w:rsidR="00614DBA" w:rsidRPr="0063605B" w:rsidRDefault="00614DBA" w:rsidP="004B26F3">
      <w:pPr>
        <w:numPr>
          <w:ilvl w:val="12"/>
          <w:numId w:val="0"/>
        </w:numPr>
        <w:tabs>
          <w:tab w:val="left" w:pos="-720"/>
        </w:tabs>
        <w:suppressAutoHyphens/>
        <w:spacing w:after="0" w:line="240" w:lineRule="auto"/>
        <w:rPr>
          <w:rFonts w:cs="Calibri"/>
        </w:rPr>
      </w:pPr>
      <w:r>
        <w:rPr>
          <w:rFonts w:cs="Calibri"/>
        </w:rPr>
        <w:t>33</w:t>
      </w:r>
      <w:r w:rsidRPr="0063605B">
        <w:rPr>
          <w:rFonts w:cs="Calibri"/>
        </w:rPr>
        <w:t xml:space="preserve">. </w:t>
      </w:r>
      <w:r>
        <w:rPr>
          <w:rFonts w:cs="Calibri"/>
        </w:rPr>
        <w:tab/>
      </w:r>
      <w:r w:rsidRPr="0063605B">
        <w:rPr>
          <w:rFonts w:cs="Calibri"/>
        </w:rPr>
        <w:t xml:space="preserve"> _____</w:t>
      </w:r>
    </w:p>
    <w:p w:rsidR="00614DBA" w:rsidRPr="0063605B" w:rsidRDefault="00614DBA" w:rsidP="004B26F3">
      <w:pPr>
        <w:numPr>
          <w:ilvl w:val="12"/>
          <w:numId w:val="0"/>
        </w:numPr>
        <w:tabs>
          <w:tab w:val="left" w:pos="-720"/>
        </w:tabs>
        <w:suppressAutoHyphens/>
        <w:spacing w:after="0" w:line="240" w:lineRule="auto"/>
        <w:rPr>
          <w:rFonts w:cs="Calibri"/>
        </w:rPr>
      </w:pPr>
      <w:r>
        <w:rPr>
          <w:rFonts w:cs="Calibri"/>
        </w:rPr>
        <w:t>34</w:t>
      </w:r>
      <w:r w:rsidRPr="0063605B">
        <w:rPr>
          <w:rFonts w:cs="Calibri"/>
        </w:rPr>
        <w:t xml:space="preserve">. </w:t>
      </w:r>
      <w:r>
        <w:rPr>
          <w:rFonts w:cs="Calibri"/>
        </w:rPr>
        <w:tab/>
      </w:r>
      <w:r w:rsidRPr="0063605B">
        <w:rPr>
          <w:rFonts w:cs="Calibri"/>
        </w:rPr>
        <w:t xml:space="preserve"> _____</w:t>
      </w:r>
    </w:p>
    <w:p w:rsidR="00614DBA" w:rsidRPr="0063605B" w:rsidRDefault="00614DBA" w:rsidP="004B26F3">
      <w:pPr>
        <w:numPr>
          <w:ilvl w:val="12"/>
          <w:numId w:val="0"/>
        </w:numPr>
        <w:tabs>
          <w:tab w:val="left" w:pos="-720"/>
        </w:tabs>
        <w:suppressAutoHyphens/>
        <w:spacing w:after="0" w:line="240" w:lineRule="auto"/>
        <w:rPr>
          <w:rFonts w:cs="Calibri"/>
        </w:rPr>
      </w:pPr>
      <w:r>
        <w:rPr>
          <w:rFonts w:cs="Calibri"/>
        </w:rPr>
        <w:t>35</w:t>
      </w:r>
      <w:r w:rsidRPr="0063605B">
        <w:rPr>
          <w:rFonts w:cs="Calibri"/>
        </w:rPr>
        <w:t xml:space="preserve">.  </w:t>
      </w:r>
      <w:r>
        <w:rPr>
          <w:rFonts w:cs="Calibri"/>
        </w:rPr>
        <w:tab/>
      </w:r>
      <w:r w:rsidRPr="0063605B">
        <w:rPr>
          <w:rFonts w:cs="Calibri"/>
        </w:rPr>
        <w:t>_____</w:t>
      </w:r>
    </w:p>
    <w:p w:rsidR="00614DBA" w:rsidRPr="0063605B" w:rsidRDefault="00614DBA" w:rsidP="004B26F3">
      <w:pPr>
        <w:numPr>
          <w:ilvl w:val="12"/>
          <w:numId w:val="0"/>
        </w:numPr>
        <w:tabs>
          <w:tab w:val="left" w:pos="-720"/>
        </w:tabs>
        <w:suppressAutoHyphens/>
        <w:spacing w:after="0" w:line="240" w:lineRule="auto"/>
        <w:rPr>
          <w:rFonts w:cs="Calibri"/>
        </w:rPr>
      </w:pPr>
      <w:r>
        <w:rPr>
          <w:rFonts w:cs="Calibri"/>
        </w:rPr>
        <w:t>36</w:t>
      </w:r>
      <w:r w:rsidRPr="0063605B">
        <w:rPr>
          <w:rFonts w:cs="Calibri"/>
        </w:rPr>
        <w:t xml:space="preserve">.  </w:t>
      </w:r>
      <w:r>
        <w:rPr>
          <w:rFonts w:cs="Calibri"/>
        </w:rPr>
        <w:tab/>
      </w:r>
      <w:r w:rsidRPr="0063605B">
        <w:rPr>
          <w:rFonts w:cs="Calibri"/>
        </w:rPr>
        <w:t>_____</w:t>
      </w:r>
    </w:p>
    <w:p w:rsidR="00614DBA" w:rsidRPr="0063605B" w:rsidRDefault="00614DBA" w:rsidP="004B26F3">
      <w:pPr>
        <w:numPr>
          <w:ilvl w:val="12"/>
          <w:numId w:val="0"/>
        </w:numPr>
        <w:tabs>
          <w:tab w:val="left" w:pos="-720"/>
        </w:tabs>
        <w:suppressAutoHyphens/>
        <w:spacing w:after="0" w:line="240" w:lineRule="auto"/>
        <w:rPr>
          <w:rFonts w:cs="Calibri"/>
        </w:rPr>
      </w:pPr>
      <w:r>
        <w:rPr>
          <w:rFonts w:cs="Calibri"/>
        </w:rPr>
        <w:t>37</w:t>
      </w:r>
      <w:r w:rsidRPr="0063605B">
        <w:rPr>
          <w:rFonts w:cs="Calibri"/>
        </w:rPr>
        <w:t xml:space="preserve">. </w:t>
      </w:r>
      <w:r>
        <w:rPr>
          <w:rFonts w:cs="Calibri"/>
        </w:rPr>
        <w:tab/>
      </w:r>
      <w:r w:rsidRPr="0063605B">
        <w:rPr>
          <w:rFonts w:cs="Calibri"/>
        </w:rPr>
        <w:t xml:space="preserve"> _____</w:t>
      </w:r>
    </w:p>
    <w:p w:rsidR="00614DBA" w:rsidRPr="0063605B" w:rsidRDefault="00614DBA" w:rsidP="004B26F3">
      <w:pPr>
        <w:numPr>
          <w:ilvl w:val="12"/>
          <w:numId w:val="0"/>
        </w:numPr>
        <w:tabs>
          <w:tab w:val="left" w:pos="-720"/>
        </w:tabs>
        <w:suppressAutoHyphens/>
        <w:spacing w:after="0" w:line="240" w:lineRule="auto"/>
        <w:rPr>
          <w:rFonts w:cs="Calibri"/>
        </w:rPr>
      </w:pPr>
      <w:r>
        <w:rPr>
          <w:rFonts w:cs="Calibri"/>
        </w:rPr>
        <w:t>38</w:t>
      </w:r>
      <w:r w:rsidRPr="0063605B">
        <w:rPr>
          <w:rFonts w:cs="Calibri"/>
        </w:rPr>
        <w:t xml:space="preserve">. </w:t>
      </w:r>
      <w:r>
        <w:rPr>
          <w:rFonts w:cs="Calibri"/>
        </w:rPr>
        <w:tab/>
      </w:r>
      <w:r w:rsidRPr="0063605B">
        <w:rPr>
          <w:rFonts w:cs="Calibri"/>
        </w:rPr>
        <w:t xml:space="preserve"> _____</w:t>
      </w:r>
    </w:p>
    <w:p w:rsidR="00614DBA" w:rsidRDefault="00614DBA" w:rsidP="004B26F3">
      <w:pPr>
        <w:numPr>
          <w:ilvl w:val="12"/>
          <w:numId w:val="0"/>
        </w:numPr>
        <w:tabs>
          <w:tab w:val="left" w:pos="-720"/>
        </w:tabs>
        <w:suppressAutoHyphens/>
        <w:spacing w:after="0" w:line="240" w:lineRule="auto"/>
        <w:rPr>
          <w:rFonts w:cs="Calibri"/>
        </w:rPr>
      </w:pPr>
      <w:r>
        <w:rPr>
          <w:rFonts w:cs="Calibri"/>
        </w:rPr>
        <w:t>39</w:t>
      </w:r>
      <w:r w:rsidRPr="0063605B">
        <w:rPr>
          <w:rFonts w:cs="Calibri"/>
        </w:rPr>
        <w:t xml:space="preserve">. </w:t>
      </w:r>
      <w:r>
        <w:rPr>
          <w:rFonts w:cs="Calibri"/>
        </w:rPr>
        <w:tab/>
      </w:r>
      <w:r w:rsidRPr="0063605B">
        <w:rPr>
          <w:rFonts w:cs="Calibri"/>
        </w:rPr>
        <w:t xml:space="preserve"> _____</w:t>
      </w:r>
    </w:p>
    <w:p w:rsidR="00614DBA" w:rsidRPr="0063605B" w:rsidRDefault="00614DBA" w:rsidP="004B26F3">
      <w:pPr>
        <w:numPr>
          <w:ilvl w:val="12"/>
          <w:numId w:val="0"/>
        </w:numPr>
        <w:tabs>
          <w:tab w:val="left" w:pos="-720"/>
        </w:tabs>
        <w:suppressAutoHyphens/>
        <w:spacing w:after="0" w:line="240" w:lineRule="auto"/>
        <w:rPr>
          <w:rFonts w:cs="Calibri"/>
        </w:rPr>
      </w:pPr>
      <w:r>
        <w:rPr>
          <w:rFonts w:cs="Calibri"/>
        </w:rPr>
        <w:t xml:space="preserve">40.  </w:t>
      </w:r>
      <w:r>
        <w:rPr>
          <w:rFonts w:cs="Calibri"/>
        </w:rPr>
        <w:tab/>
        <w:t>_____</w:t>
      </w:r>
    </w:p>
    <w:p w:rsidR="00614DBA" w:rsidRDefault="00614DBA" w:rsidP="004B26F3">
      <w:pPr>
        <w:numPr>
          <w:ilvl w:val="12"/>
          <w:numId w:val="0"/>
        </w:numPr>
        <w:tabs>
          <w:tab w:val="left" w:pos="270"/>
        </w:tabs>
        <w:suppressAutoHyphens/>
        <w:spacing w:after="0" w:line="240" w:lineRule="auto"/>
        <w:rPr>
          <w:rFonts w:cs="Calibri"/>
        </w:rPr>
      </w:pPr>
      <w:r>
        <w:rPr>
          <w:rFonts w:cs="Calibri"/>
        </w:rPr>
        <w:t>41.</w:t>
      </w:r>
      <w:r>
        <w:rPr>
          <w:rFonts w:cs="Calibri"/>
        </w:rPr>
        <w:tab/>
        <w:t>_____</w:t>
      </w:r>
    </w:p>
    <w:p w:rsidR="00614DBA" w:rsidRDefault="00614DBA" w:rsidP="004B26F3">
      <w:pPr>
        <w:numPr>
          <w:ilvl w:val="12"/>
          <w:numId w:val="0"/>
        </w:numPr>
        <w:tabs>
          <w:tab w:val="left" w:pos="270"/>
        </w:tabs>
        <w:suppressAutoHyphens/>
        <w:spacing w:after="0" w:line="240" w:lineRule="auto"/>
        <w:rPr>
          <w:rFonts w:cs="Calibri"/>
        </w:rPr>
      </w:pPr>
      <w:r>
        <w:rPr>
          <w:rFonts w:cs="Calibri"/>
        </w:rPr>
        <w:t>42.</w:t>
      </w:r>
      <w:r>
        <w:rPr>
          <w:rFonts w:cs="Calibri"/>
        </w:rPr>
        <w:tab/>
        <w:t>_____</w:t>
      </w:r>
    </w:p>
    <w:p w:rsidR="00614DBA" w:rsidRDefault="00614DBA" w:rsidP="004B26F3">
      <w:pPr>
        <w:numPr>
          <w:ilvl w:val="12"/>
          <w:numId w:val="0"/>
        </w:numPr>
        <w:tabs>
          <w:tab w:val="left" w:pos="270"/>
        </w:tabs>
        <w:suppressAutoHyphens/>
        <w:spacing w:after="0" w:line="240" w:lineRule="auto"/>
        <w:rPr>
          <w:rFonts w:cs="Calibri"/>
        </w:rPr>
      </w:pPr>
      <w:r>
        <w:rPr>
          <w:rFonts w:cs="Calibri"/>
        </w:rPr>
        <w:t>43.</w:t>
      </w:r>
      <w:r>
        <w:rPr>
          <w:rFonts w:cs="Calibri"/>
        </w:rPr>
        <w:tab/>
        <w:t>_____</w:t>
      </w:r>
    </w:p>
    <w:p w:rsidR="00614DBA" w:rsidRDefault="00614DBA" w:rsidP="004B26F3">
      <w:pPr>
        <w:numPr>
          <w:ilvl w:val="12"/>
          <w:numId w:val="0"/>
        </w:numPr>
        <w:tabs>
          <w:tab w:val="left" w:pos="270"/>
        </w:tabs>
        <w:suppressAutoHyphens/>
        <w:spacing w:after="0" w:line="240" w:lineRule="auto"/>
        <w:rPr>
          <w:rFonts w:cs="Calibri"/>
        </w:rPr>
      </w:pPr>
      <w:r>
        <w:rPr>
          <w:rFonts w:cs="Calibri"/>
        </w:rPr>
        <w:t>44.</w:t>
      </w:r>
      <w:r>
        <w:rPr>
          <w:rFonts w:cs="Calibri"/>
        </w:rPr>
        <w:tab/>
        <w:t>_____</w:t>
      </w:r>
    </w:p>
    <w:p w:rsidR="00614DBA" w:rsidRDefault="00614DBA" w:rsidP="004B26F3">
      <w:pPr>
        <w:numPr>
          <w:ilvl w:val="12"/>
          <w:numId w:val="0"/>
        </w:numPr>
        <w:tabs>
          <w:tab w:val="left" w:pos="270"/>
        </w:tabs>
        <w:suppressAutoHyphens/>
        <w:spacing w:after="0" w:line="240" w:lineRule="auto"/>
        <w:rPr>
          <w:rFonts w:cs="Calibri"/>
        </w:rPr>
      </w:pPr>
      <w:r>
        <w:rPr>
          <w:rFonts w:cs="Calibri"/>
        </w:rPr>
        <w:t>45.</w:t>
      </w:r>
      <w:r>
        <w:rPr>
          <w:rFonts w:cs="Calibri"/>
        </w:rPr>
        <w:tab/>
        <w:t>_____</w:t>
      </w:r>
    </w:p>
    <w:p w:rsidR="00614DBA" w:rsidRDefault="00614DBA" w:rsidP="004B26F3">
      <w:pPr>
        <w:numPr>
          <w:ilvl w:val="12"/>
          <w:numId w:val="0"/>
        </w:numPr>
        <w:tabs>
          <w:tab w:val="left" w:pos="270"/>
        </w:tabs>
        <w:suppressAutoHyphens/>
        <w:spacing w:after="0" w:line="240" w:lineRule="auto"/>
        <w:rPr>
          <w:rFonts w:cs="Calibri"/>
        </w:rPr>
      </w:pPr>
      <w:r>
        <w:rPr>
          <w:rFonts w:cs="Calibri"/>
        </w:rPr>
        <w:t>46.</w:t>
      </w:r>
      <w:r>
        <w:rPr>
          <w:rFonts w:cs="Calibri"/>
        </w:rPr>
        <w:tab/>
        <w:t>_____</w:t>
      </w:r>
    </w:p>
    <w:p w:rsidR="00614DBA" w:rsidRDefault="00614DBA" w:rsidP="004B26F3">
      <w:pPr>
        <w:numPr>
          <w:ilvl w:val="12"/>
          <w:numId w:val="0"/>
        </w:numPr>
        <w:tabs>
          <w:tab w:val="left" w:pos="270"/>
        </w:tabs>
        <w:suppressAutoHyphens/>
        <w:spacing w:after="0" w:line="240" w:lineRule="auto"/>
        <w:rPr>
          <w:rFonts w:cs="Calibri"/>
        </w:rPr>
      </w:pPr>
      <w:r>
        <w:rPr>
          <w:rFonts w:cs="Calibri"/>
        </w:rPr>
        <w:t>47.</w:t>
      </w:r>
      <w:r>
        <w:rPr>
          <w:rFonts w:cs="Calibri"/>
        </w:rPr>
        <w:tab/>
        <w:t>_____</w:t>
      </w:r>
    </w:p>
    <w:p w:rsidR="00614DBA" w:rsidRDefault="00614DBA" w:rsidP="004B26F3">
      <w:pPr>
        <w:numPr>
          <w:ilvl w:val="12"/>
          <w:numId w:val="0"/>
        </w:numPr>
        <w:tabs>
          <w:tab w:val="left" w:pos="270"/>
        </w:tabs>
        <w:suppressAutoHyphens/>
        <w:spacing w:after="0" w:line="240" w:lineRule="auto"/>
        <w:rPr>
          <w:rFonts w:cs="Calibri"/>
        </w:rPr>
      </w:pPr>
      <w:r>
        <w:rPr>
          <w:rFonts w:cs="Calibri"/>
        </w:rPr>
        <w:t>48.</w:t>
      </w:r>
      <w:r>
        <w:rPr>
          <w:rFonts w:cs="Calibri"/>
        </w:rPr>
        <w:tab/>
        <w:t>_____</w:t>
      </w:r>
    </w:p>
    <w:p w:rsidR="00614DBA" w:rsidRDefault="00614DBA" w:rsidP="004B26F3">
      <w:pPr>
        <w:numPr>
          <w:ilvl w:val="12"/>
          <w:numId w:val="0"/>
        </w:numPr>
        <w:tabs>
          <w:tab w:val="left" w:pos="270"/>
        </w:tabs>
        <w:suppressAutoHyphens/>
        <w:spacing w:after="0" w:line="240" w:lineRule="auto"/>
        <w:rPr>
          <w:rFonts w:cs="Calibri"/>
        </w:rPr>
      </w:pPr>
      <w:r>
        <w:rPr>
          <w:rFonts w:cs="Calibri"/>
        </w:rPr>
        <w:t>49.</w:t>
      </w:r>
      <w:r>
        <w:rPr>
          <w:rFonts w:cs="Calibri"/>
        </w:rPr>
        <w:tab/>
        <w:t>_____</w:t>
      </w:r>
    </w:p>
    <w:p w:rsidR="00614DBA" w:rsidRDefault="00614DBA" w:rsidP="004B26F3">
      <w:pPr>
        <w:numPr>
          <w:ilvl w:val="12"/>
          <w:numId w:val="0"/>
        </w:numPr>
        <w:tabs>
          <w:tab w:val="left" w:pos="270"/>
        </w:tabs>
        <w:suppressAutoHyphens/>
        <w:spacing w:after="0" w:line="240" w:lineRule="auto"/>
        <w:rPr>
          <w:rFonts w:cs="Calibri"/>
        </w:rPr>
      </w:pPr>
      <w:r>
        <w:rPr>
          <w:rFonts w:cs="Calibri"/>
        </w:rPr>
        <w:t>50.</w:t>
      </w:r>
      <w:r>
        <w:rPr>
          <w:rFonts w:cs="Calibri"/>
        </w:rPr>
        <w:tab/>
        <w:t>_____</w:t>
      </w:r>
    </w:p>
    <w:p w:rsidR="00614DBA" w:rsidRDefault="00614DBA" w:rsidP="004B26F3">
      <w:pPr>
        <w:numPr>
          <w:ilvl w:val="12"/>
          <w:numId w:val="0"/>
        </w:numPr>
        <w:tabs>
          <w:tab w:val="left" w:pos="270"/>
        </w:tabs>
        <w:suppressAutoHyphens/>
        <w:spacing w:after="0" w:line="240" w:lineRule="auto"/>
        <w:rPr>
          <w:rFonts w:cs="Calibri"/>
        </w:rPr>
      </w:pPr>
      <w:r>
        <w:rPr>
          <w:rFonts w:cs="Calibri"/>
        </w:rPr>
        <w:t>51.</w:t>
      </w:r>
      <w:r>
        <w:rPr>
          <w:rFonts w:cs="Calibri"/>
        </w:rPr>
        <w:tab/>
        <w:t>_____</w:t>
      </w:r>
    </w:p>
    <w:p w:rsidR="00614DBA" w:rsidRDefault="00614DBA" w:rsidP="004B26F3">
      <w:pPr>
        <w:numPr>
          <w:ilvl w:val="12"/>
          <w:numId w:val="0"/>
        </w:numPr>
        <w:tabs>
          <w:tab w:val="left" w:pos="270"/>
        </w:tabs>
        <w:suppressAutoHyphens/>
        <w:spacing w:after="0" w:line="240" w:lineRule="auto"/>
        <w:rPr>
          <w:rFonts w:cs="Calibri"/>
        </w:rPr>
      </w:pPr>
      <w:r>
        <w:rPr>
          <w:rFonts w:cs="Calibri"/>
        </w:rPr>
        <w:t>52.</w:t>
      </w:r>
      <w:r>
        <w:rPr>
          <w:rFonts w:cs="Calibri"/>
        </w:rPr>
        <w:tab/>
        <w:t>_____</w:t>
      </w:r>
    </w:p>
    <w:p w:rsidR="00614DBA" w:rsidRDefault="00614DBA" w:rsidP="004B26F3">
      <w:pPr>
        <w:numPr>
          <w:ilvl w:val="12"/>
          <w:numId w:val="0"/>
        </w:numPr>
        <w:tabs>
          <w:tab w:val="left" w:pos="270"/>
        </w:tabs>
        <w:suppressAutoHyphens/>
        <w:spacing w:after="0" w:line="240" w:lineRule="auto"/>
        <w:rPr>
          <w:rFonts w:cs="Calibri"/>
        </w:rPr>
      </w:pPr>
      <w:r>
        <w:rPr>
          <w:rFonts w:cs="Calibri"/>
        </w:rPr>
        <w:t>53.</w:t>
      </w:r>
      <w:r>
        <w:rPr>
          <w:rFonts w:cs="Calibri"/>
        </w:rPr>
        <w:tab/>
        <w:t>_____</w:t>
      </w:r>
    </w:p>
    <w:p w:rsidR="00614DBA" w:rsidRDefault="00614DBA" w:rsidP="004B26F3">
      <w:pPr>
        <w:numPr>
          <w:ilvl w:val="12"/>
          <w:numId w:val="0"/>
        </w:numPr>
        <w:tabs>
          <w:tab w:val="left" w:pos="270"/>
        </w:tabs>
        <w:suppressAutoHyphens/>
        <w:spacing w:after="0" w:line="240" w:lineRule="auto"/>
        <w:rPr>
          <w:rFonts w:cs="Calibri"/>
        </w:rPr>
      </w:pPr>
      <w:r>
        <w:rPr>
          <w:rFonts w:cs="Calibri"/>
        </w:rPr>
        <w:t>54.</w:t>
      </w:r>
      <w:r>
        <w:rPr>
          <w:rFonts w:cs="Calibri"/>
        </w:rPr>
        <w:tab/>
        <w:t>_____</w:t>
      </w:r>
    </w:p>
    <w:p w:rsidR="00614DBA" w:rsidRDefault="00614DBA" w:rsidP="004B26F3">
      <w:pPr>
        <w:numPr>
          <w:ilvl w:val="12"/>
          <w:numId w:val="0"/>
        </w:numPr>
        <w:tabs>
          <w:tab w:val="left" w:pos="270"/>
        </w:tabs>
        <w:suppressAutoHyphens/>
        <w:spacing w:after="0"/>
        <w:rPr>
          <w:rFonts w:cs="Calibri"/>
        </w:rPr>
      </w:pPr>
      <w:r>
        <w:rPr>
          <w:rFonts w:cs="Calibri"/>
        </w:rPr>
        <w:t>55.</w:t>
      </w:r>
      <w:r>
        <w:rPr>
          <w:rFonts w:cs="Calibri"/>
        </w:rPr>
        <w:tab/>
        <w:t>_____</w:t>
      </w:r>
    </w:p>
    <w:p w:rsidR="00614DBA" w:rsidRDefault="00614DBA" w:rsidP="004B26F3">
      <w:pPr>
        <w:numPr>
          <w:ilvl w:val="12"/>
          <w:numId w:val="0"/>
        </w:numPr>
        <w:tabs>
          <w:tab w:val="left" w:pos="270"/>
        </w:tabs>
        <w:suppressAutoHyphens/>
        <w:spacing w:after="0"/>
        <w:rPr>
          <w:rFonts w:cs="Calibri"/>
        </w:rPr>
      </w:pPr>
      <w:r>
        <w:rPr>
          <w:rFonts w:cs="Calibri"/>
        </w:rPr>
        <w:t>56.</w:t>
      </w:r>
      <w:r>
        <w:rPr>
          <w:rFonts w:cs="Calibri"/>
        </w:rPr>
        <w:tab/>
        <w:t>_____</w:t>
      </w:r>
    </w:p>
    <w:p w:rsidR="00614DBA" w:rsidRDefault="00614DBA" w:rsidP="004B26F3">
      <w:pPr>
        <w:numPr>
          <w:ilvl w:val="12"/>
          <w:numId w:val="0"/>
        </w:numPr>
        <w:tabs>
          <w:tab w:val="left" w:pos="270"/>
        </w:tabs>
        <w:suppressAutoHyphens/>
        <w:spacing w:after="0"/>
        <w:rPr>
          <w:rFonts w:cs="Calibri"/>
        </w:rPr>
      </w:pPr>
      <w:r>
        <w:rPr>
          <w:rFonts w:cs="Calibri"/>
        </w:rPr>
        <w:t>57.</w:t>
      </w:r>
      <w:r>
        <w:rPr>
          <w:rFonts w:cs="Calibri"/>
        </w:rPr>
        <w:tab/>
        <w:t>_____</w:t>
      </w:r>
    </w:p>
    <w:p w:rsidR="00614DBA" w:rsidRDefault="00614DBA" w:rsidP="004B26F3">
      <w:pPr>
        <w:numPr>
          <w:ilvl w:val="12"/>
          <w:numId w:val="0"/>
        </w:numPr>
        <w:tabs>
          <w:tab w:val="left" w:pos="270"/>
        </w:tabs>
        <w:suppressAutoHyphens/>
        <w:spacing w:after="0"/>
        <w:rPr>
          <w:rFonts w:cs="Calibri"/>
        </w:rPr>
      </w:pPr>
      <w:r>
        <w:rPr>
          <w:rFonts w:cs="Calibri"/>
        </w:rPr>
        <w:t>58.</w:t>
      </w:r>
      <w:r>
        <w:rPr>
          <w:rFonts w:cs="Calibri"/>
        </w:rPr>
        <w:tab/>
        <w:t>_____</w:t>
      </w:r>
    </w:p>
    <w:p w:rsidR="00614DBA" w:rsidRDefault="00614DBA" w:rsidP="004B26F3">
      <w:pPr>
        <w:numPr>
          <w:ilvl w:val="12"/>
          <w:numId w:val="0"/>
        </w:numPr>
        <w:tabs>
          <w:tab w:val="left" w:pos="270"/>
        </w:tabs>
        <w:suppressAutoHyphens/>
        <w:spacing w:after="0"/>
        <w:rPr>
          <w:rFonts w:cs="Calibri"/>
        </w:rPr>
      </w:pPr>
      <w:r>
        <w:rPr>
          <w:rFonts w:cs="Calibri"/>
        </w:rPr>
        <w:t>59.</w:t>
      </w:r>
      <w:r>
        <w:rPr>
          <w:rFonts w:cs="Calibri"/>
        </w:rPr>
        <w:tab/>
        <w:t>_____</w:t>
      </w:r>
    </w:p>
    <w:p w:rsidR="00614DBA" w:rsidRPr="00A16699" w:rsidRDefault="00614DBA" w:rsidP="004B26F3">
      <w:pPr>
        <w:autoSpaceDE w:val="0"/>
        <w:autoSpaceDN w:val="0"/>
        <w:adjustRightInd w:val="0"/>
        <w:spacing w:after="0" w:line="240" w:lineRule="auto"/>
        <w:rPr>
          <w:rFonts w:cs="Arial"/>
        </w:rPr>
      </w:pPr>
      <w:r w:rsidRPr="00A16699">
        <w:rPr>
          <w:rFonts w:cs="Arial"/>
        </w:rPr>
        <w:t>60.</w:t>
      </w:r>
      <w:r w:rsidRPr="00A16699">
        <w:rPr>
          <w:rFonts w:cs="Arial"/>
        </w:rPr>
        <w:tab/>
        <w:t>_____</w:t>
      </w:r>
    </w:p>
    <w:sectPr w:rsidR="00614DBA" w:rsidRPr="00A16699" w:rsidSect="004B26F3">
      <w:type w:val="continuous"/>
      <w:pgSz w:w="12240" w:h="15840"/>
      <w:pgMar w:top="1008" w:right="1008" w:bottom="720"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B5A" w:rsidRDefault="00FA5B5A" w:rsidP="00067E77">
      <w:pPr>
        <w:spacing w:after="0" w:line="240" w:lineRule="auto"/>
      </w:pPr>
      <w:r>
        <w:separator/>
      </w:r>
    </w:p>
  </w:endnote>
  <w:endnote w:type="continuationSeparator" w:id="0">
    <w:p w:rsidR="00FA5B5A" w:rsidRDefault="00FA5B5A" w:rsidP="00067E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766" w:rsidRDefault="00014369" w:rsidP="001E28BC">
    <w:pPr>
      <w:pStyle w:val="Footer"/>
      <w:framePr w:wrap="around" w:vAnchor="text" w:hAnchor="margin" w:xAlign="right" w:y="1"/>
      <w:rPr>
        <w:rStyle w:val="PageNumber"/>
      </w:rPr>
    </w:pPr>
    <w:r>
      <w:rPr>
        <w:rStyle w:val="PageNumber"/>
      </w:rPr>
      <w:fldChar w:fldCharType="begin"/>
    </w:r>
    <w:r w:rsidR="007C5766">
      <w:rPr>
        <w:rStyle w:val="PageNumber"/>
      </w:rPr>
      <w:instrText xml:space="preserve">PAGE  </w:instrText>
    </w:r>
    <w:r>
      <w:rPr>
        <w:rStyle w:val="PageNumber"/>
      </w:rPr>
      <w:fldChar w:fldCharType="end"/>
    </w:r>
  </w:p>
  <w:p w:rsidR="007C5766" w:rsidRDefault="007C5766" w:rsidP="001E28B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766" w:rsidRDefault="00014369" w:rsidP="001E28BC">
    <w:pPr>
      <w:pStyle w:val="Footer"/>
      <w:framePr w:wrap="around" w:vAnchor="text" w:hAnchor="margin" w:xAlign="right" w:y="1"/>
      <w:rPr>
        <w:rStyle w:val="PageNumber"/>
      </w:rPr>
    </w:pPr>
    <w:r>
      <w:rPr>
        <w:rStyle w:val="PageNumber"/>
      </w:rPr>
      <w:fldChar w:fldCharType="begin"/>
    </w:r>
    <w:r w:rsidR="007C5766">
      <w:rPr>
        <w:rStyle w:val="PageNumber"/>
      </w:rPr>
      <w:instrText xml:space="preserve">PAGE  </w:instrText>
    </w:r>
    <w:r>
      <w:rPr>
        <w:rStyle w:val="PageNumber"/>
      </w:rPr>
      <w:fldChar w:fldCharType="separate"/>
    </w:r>
    <w:r w:rsidR="004109B0">
      <w:rPr>
        <w:rStyle w:val="PageNumber"/>
        <w:noProof/>
      </w:rPr>
      <w:t>16</w:t>
    </w:r>
    <w:r>
      <w:rPr>
        <w:rStyle w:val="PageNumber"/>
      </w:rPr>
      <w:fldChar w:fldCharType="end"/>
    </w:r>
  </w:p>
  <w:p w:rsidR="007C5766" w:rsidRDefault="007C5766" w:rsidP="001E28B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B5A" w:rsidRDefault="00FA5B5A" w:rsidP="00067E77">
      <w:pPr>
        <w:spacing w:after="0" w:line="240" w:lineRule="auto"/>
      </w:pPr>
      <w:r>
        <w:separator/>
      </w:r>
    </w:p>
  </w:footnote>
  <w:footnote w:type="continuationSeparator" w:id="0">
    <w:p w:rsidR="00FA5B5A" w:rsidRDefault="00FA5B5A" w:rsidP="00067E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51DA"/>
    <w:multiLevelType w:val="hybridMultilevel"/>
    <w:tmpl w:val="2A8EEF0E"/>
    <w:lvl w:ilvl="0" w:tplc="C140561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1E30928"/>
    <w:multiLevelType w:val="hybridMultilevel"/>
    <w:tmpl w:val="D244086E"/>
    <w:lvl w:ilvl="0" w:tplc="0FF46EE6">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33A04FD"/>
    <w:multiLevelType w:val="hybridMultilevel"/>
    <w:tmpl w:val="59A0E3EC"/>
    <w:lvl w:ilvl="0" w:tplc="B94C267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3F74176"/>
    <w:multiLevelType w:val="hybridMultilevel"/>
    <w:tmpl w:val="0B9A73FE"/>
    <w:lvl w:ilvl="0" w:tplc="15A22E7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45E2726"/>
    <w:multiLevelType w:val="hybridMultilevel"/>
    <w:tmpl w:val="C09EF9E4"/>
    <w:lvl w:ilvl="0" w:tplc="B43C13E6">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4F26A36"/>
    <w:multiLevelType w:val="hybridMultilevel"/>
    <w:tmpl w:val="9FEE10FA"/>
    <w:lvl w:ilvl="0" w:tplc="9E9E98C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82102E0"/>
    <w:multiLevelType w:val="hybridMultilevel"/>
    <w:tmpl w:val="19F08026"/>
    <w:lvl w:ilvl="0" w:tplc="2200DC32">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85B2D75"/>
    <w:multiLevelType w:val="hybridMultilevel"/>
    <w:tmpl w:val="89C26362"/>
    <w:lvl w:ilvl="0" w:tplc="3610752C">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9E37A42"/>
    <w:multiLevelType w:val="hybridMultilevel"/>
    <w:tmpl w:val="38FEDB56"/>
    <w:lvl w:ilvl="0" w:tplc="56E8739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A7C64E7"/>
    <w:multiLevelType w:val="hybridMultilevel"/>
    <w:tmpl w:val="9030EC80"/>
    <w:lvl w:ilvl="0" w:tplc="E5FC88E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B975BE3"/>
    <w:multiLevelType w:val="hybridMultilevel"/>
    <w:tmpl w:val="8736B72C"/>
    <w:lvl w:ilvl="0" w:tplc="BC1AE4A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BAD0B52"/>
    <w:multiLevelType w:val="hybridMultilevel"/>
    <w:tmpl w:val="7E96D614"/>
    <w:lvl w:ilvl="0" w:tplc="E11EFD2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CEB360A"/>
    <w:multiLevelType w:val="hybridMultilevel"/>
    <w:tmpl w:val="734813C2"/>
    <w:lvl w:ilvl="0" w:tplc="C73A747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145301B"/>
    <w:multiLevelType w:val="hybridMultilevel"/>
    <w:tmpl w:val="71F417D6"/>
    <w:lvl w:ilvl="0" w:tplc="0020085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500629A"/>
    <w:multiLevelType w:val="hybridMultilevel"/>
    <w:tmpl w:val="867236C4"/>
    <w:lvl w:ilvl="0" w:tplc="E8C6969C">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6154CD8"/>
    <w:multiLevelType w:val="hybridMultilevel"/>
    <w:tmpl w:val="4C4EE2AE"/>
    <w:lvl w:ilvl="0" w:tplc="1BDC322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84713AF"/>
    <w:multiLevelType w:val="hybridMultilevel"/>
    <w:tmpl w:val="C78E41D0"/>
    <w:lvl w:ilvl="0" w:tplc="F4DC6194">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9034344"/>
    <w:multiLevelType w:val="hybridMultilevel"/>
    <w:tmpl w:val="551A3A8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1ADB04C6"/>
    <w:multiLevelType w:val="hybridMultilevel"/>
    <w:tmpl w:val="852A465E"/>
    <w:lvl w:ilvl="0" w:tplc="5B90076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1D0B6454"/>
    <w:multiLevelType w:val="hybridMultilevel"/>
    <w:tmpl w:val="EA0422B0"/>
    <w:lvl w:ilvl="0" w:tplc="B58EB6D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1DAE45AF"/>
    <w:multiLevelType w:val="hybridMultilevel"/>
    <w:tmpl w:val="B8C03B1A"/>
    <w:lvl w:ilvl="0" w:tplc="6852B0A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209B097C"/>
    <w:multiLevelType w:val="hybridMultilevel"/>
    <w:tmpl w:val="5BC63C5A"/>
    <w:lvl w:ilvl="0" w:tplc="A4FCDF2C">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238F5E38"/>
    <w:multiLevelType w:val="hybridMultilevel"/>
    <w:tmpl w:val="3CDE6856"/>
    <w:lvl w:ilvl="0" w:tplc="305E05BC">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25C93CCF"/>
    <w:multiLevelType w:val="hybridMultilevel"/>
    <w:tmpl w:val="36E204F4"/>
    <w:lvl w:ilvl="0" w:tplc="C8AAA3B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262B7596"/>
    <w:multiLevelType w:val="hybridMultilevel"/>
    <w:tmpl w:val="8E527528"/>
    <w:lvl w:ilvl="0" w:tplc="1F345B7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27BD4367"/>
    <w:multiLevelType w:val="hybridMultilevel"/>
    <w:tmpl w:val="3CB41380"/>
    <w:lvl w:ilvl="0" w:tplc="DA8CC5C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294327DD"/>
    <w:multiLevelType w:val="hybridMultilevel"/>
    <w:tmpl w:val="C65C61F4"/>
    <w:lvl w:ilvl="0" w:tplc="83B8AB1C">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2E04066D"/>
    <w:multiLevelType w:val="hybridMultilevel"/>
    <w:tmpl w:val="8D5461FA"/>
    <w:lvl w:ilvl="0" w:tplc="4AAC005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301C5C30"/>
    <w:multiLevelType w:val="hybridMultilevel"/>
    <w:tmpl w:val="81785C8C"/>
    <w:lvl w:ilvl="0" w:tplc="8BC2F5B4">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312E782A"/>
    <w:multiLevelType w:val="hybridMultilevel"/>
    <w:tmpl w:val="410CBF78"/>
    <w:lvl w:ilvl="0" w:tplc="C73A747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34AD0B0E"/>
    <w:multiLevelType w:val="hybridMultilevel"/>
    <w:tmpl w:val="A1BE6B12"/>
    <w:lvl w:ilvl="0" w:tplc="AA4234C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381F34C3"/>
    <w:multiLevelType w:val="multilevel"/>
    <w:tmpl w:val="3AB48200"/>
    <w:lvl w:ilvl="0">
      <w:start w:val="1"/>
      <w:numFmt w:val="decimal"/>
      <w:pStyle w:val="Question"/>
      <w:lvlText w:val="%1."/>
      <w:lvlJc w:val="left"/>
      <w:pPr>
        <w:tabs>
          <w:tab w:val="num" w:pos="3744"/>
        </w:tabs>
        <w:ind w:left="3744" w:hanging="504"/>
      </w:pPr>
      <w:rPr>
        <w:rFonts w:ascii="Bookman Old Style" w:hAnsi="Bookman Old Style" w:cs="Times New Roman" w:hint="default"/>
        <w:b w:val="0"/>
        <w:i w:val="0"/>
        <w:caps w:val="0"/>
        <w:strike w:val="0"/>
        <w:dstrike w:val="0"/>
        <w:outline w:val="0"/>
        <w:shadow w:val="0"/>
        <w:emboss w:val="0"/>
        <w:imprint w:val="0"/>
        <w:vanish w:val="0"/>
        <w:color w:val="auto"/>
        <w:sz w:val="21"/>
        <w:vertAlign w:val="baseline"/>
      </w:rPr>
    </w:lvl>
    <w:lvl w:ilvl="1">
      <w:start w:val="1"/>
      <w:numFmt w:val="upperLetter"/>
      <w:lvlText w:val="%2."/>
      <w:lvlJc w:val="left"/>
      <w:pPr>
        <w:tabs>
          <w:tab w:val="num" w:pos="432"/>
        </w:tabs>
        <w:ind w:left="432" w:hanging="432"/>
      </w:pPr>
      <w:rPr>
        <w:rFonts w:ascii="Bookman Old Style" w:hAnsi="Bookman Old Style" w:cs="Times New Roman" w:hint="default"/>
        <w:b w:val="0"/>
        <w:i w:val="0"/>
        <w:caps w:val="0"/>
        <w:strike w:val="0"/>
        <w:dstrike w:val="0"/>
        <w:outline w:val="0"/>
        <w:shadow w:val="0"/>
        <w:emboss w:val="0"/>
        <w:imprint w:val="0"/>
        <w:vanish w:val="0"/>
        <w:sz w:val="21"/>
        <w:vertAlign w:val="baseline"/>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2">
    <w:nsid w:val="41E111B4"/>
    <w:multiLevelType w:val="hybridMultilevel"/>
    <w:tmpl w:val="95B486BE"/>
    <w:lvl w:ilvl="0" w:tplc="704457B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432E0253"/>
    <w:multiLevelType w:val="hybridMultilevel"/>
    <w:tmpl w:val="AF364AEE"/>
    <w:lvl w:ilvl="0" w:tplc="1BAE269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45546E80"/>
    <w:multiLevelType w:val="hybridMultilevel"/>
    <w:tmpl w:val="A9A82E64"/>
    <w:lvl w:ilvl="0" w:tplc="CF8CC372">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474F6882"/>
    <w:multiLevelType w:val="hybridMultilevel"/>
    <w:tmpl w:val="7F22DBC4"/>
    <w:lvl w:ilvl="0" w:tplc="08B6913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47F124EF"/>
    <w:multiLevelType w:val="hybridMultilevel"/>
    <w:tmpl w:val="017653B4"/>
    <w:lvl w:ilvl="0" w:tplc="6B24C36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48D41EBF"/>
    <w:multiLevelType w:val="hybridMultilevel"/>
    <w:tmpl w:val="F212268E"/>
    <w:lvl w:ilvl="0" w:tplc="91C01F3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4DC7036A"/>
    <w:multiLevelType w:val="hybridMultilevel"/>
    <w:tmpl w:val="5582B93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0395993"/>
    <w:multiLevelType w:val="hybridMultilevel"/>
    <w:tmpl w:val="7124E642"/>
    <w:lvl w:ilvl="0" w:tplc="54DAA7F2">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556B26AF"/>
    <w:multiLevelType w:val="hybridMultilevel"/>
    <w:tmpl w:val="BD5E627A"/>
    <w:lvl w:ilvl="0" w:tplc="63369E6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55C95652"/>
    <w:multiLevelType w:val="hybridMultilevel"/>
    <w:tmpl w:val="3EA6E95C"/>
    <w:lvl w:ilvl="0" w:tplc="E81C376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56291AAA"/>
    <w:multiLevelType w:val="hybridMultilevel"/>
    <w:tmpl w:val="19924970"/>
    <w:lvl w:ilvl="0" w:tplc="3C5606B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5673463B"/>
    <w:multiLevelType w:val="singleLevel"/>
    <w:tmpl w:val="F1AC0180"/>
    <w:lvl w:ilvl="0">
      <w:start w:val="1"/>
      <w:numFmt w:val="bullet"/>
      <w:lvlText w:val=""/>
      <w:lvlJc w:val="left"/>
      <w:pPr>
        <w:tabs>
          <w:tab w:val="num" w:pos="360"/>
        </w:tabs>
        <w:ind w:left="360" w:hanging="360"/>
      </w:pPr>
      <w:rPr>
        <w:rFonts w:ascii="Wingdings 2" w:hAnsi="Wingdings 2" w:hint="default"/>
      </w:rPr>
    </w:lvl>
  </w:abstractNum>
  <w:abstractNum w:abstractNumId="44">
    <w:nsid w:val="5945782D"/>
    <w:multiLevelType w:val="hybridMultilevel"/>
    <w:tmpl w:val="BD32DC0C"/>
    <w:lvl w:ilvl="0" w:tplc="FCCA804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5E064FEE"/>
    <w:multiLevelType w:val="hybridMultilevel"/>
    <w:tmpl w:val="7A989486"/>
    <w:lvl w:ilvl="0" w:tplc="A24E2AC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5FDC39D7"/>
    <w:multiLevelType w:val="hybridMultilevel"/>
    <w:tmpl w:val="F06E3DF0"/>
    <w:lvl w:ilvl="0" w:tplc="52C81E9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62D00368"/>
    <w:multiLevelType w:val="hybridMultilevel"/>
    <w:tmpl w:val="4ABEB57C"/>
    <w:lvl w:ilvl="0" w:tplc="8C342426">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48">
    <w:nsid w:val="64C23B5B"/>
    <w:multiLevelType w:val="singleLevel"/>
    <w:tmpl w:val="F1AC0180"/>
    <w:lvl w:ilvl="0">
      <w:start w:val="1"/>
      <w:numFmt w:val="bullet"/>
      <w:lvlText w:val=""/>
      <w:lvlJc w:val="left"/>
      <w:pPr>
        <w:tabs>
          <w:tab w:val="num" w:pos="360"/>
        </w:tabs>
        <w:ind w:left="360" w:hanging="360"/>
      </w:pPr>
      <w:rPr>
        <w:rFonts w:ascii="Wingdings 2" w:hAnsi="Wingdings 2" w:hint="default"/>
      </w:rPr>
    </w:lvl>
  </w:abstractNum>
  <w:abstractNum w:abstractNumId="49">
    <w:nsid w:val="65E0019F"/>
    <w:multiLevelType w:val="hybridMultilevel"/>
    <w:tmpl w:val="D50006E2"/>
    <w:lvl w:ilvl="0" w:tplc="EDC8A55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662434D0"/>
    <w:multiLevelType w:val="hybridMultilevel"/>
    <w:tmpl w:val="461AA82E"/>
    <w:lvl w:ilvl="0" w:tplc="C72699C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66B44234"/>
    <w:multiLevelType w:val="hybridMultilevel"/>
    <w:tmpl w:val="E7E6E6E0"/>
    <w:lvl w:ilvl="0" w:tplc="AC68C59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67A03353"/>
    <w:multiLevelType w:val="hybridMultilevel"/>
    <w:tmpl w:val="44B07C26"/>
    <w:lvl w:ilvl="0" w:tplc="C73A747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6CEB508F"/>
    <w:multiLevelType w:val="hybridMultilevel"/>
    <w:tmpl w:val="49281ACC"/>
    <w:lvl w:ilvl="0" w:tplc="AC164EB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7233501C"/>
    <w:multiLevelType w:val="hybridMultilevel"/>
    <w:tmpl w:val="BCC666D8"/>
    <w:lvl w:ilvl="0" w:tplc="C7D602F8">
      <w:start w:val="1"/>
      <w:numFmt w:val="upp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772F16B2"/>
    <w:multiLevelType w:val="hybridMultilevel"/>
    <w:tmpl w:val="EF32E1C0"/>
    <w:lvl w:ilvl="0" w:tplc="7A466E04">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776D6C03"/>
    <w:multiLevelType w:val="hybridMultilevel"/>
    <w:tmpl w:val="7CBCD77C"/>
    <w:lvl w:ilvl="0" w:tplc="6EECCE72">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7E4D1F23"/>
    <w:multiLevelType w:val="hybridMultilevel"/>
    <w:tmpl w:val="E00CE66C"/>
    <w:lvl w:ilvl="0" w:tplc="5F245066">
      <w:start w:val="1"/>
      <w:numFmt w:val="upperLetter"/>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8">
    <w:nsid w:val="7FE714A6"/>
    <w:multiLevelType w:val="hybridMultilevel"/>
    <w:tmpl w:val="8D50ACA4"/>
    <w:lvl w:ilvl="0" w:tplc="E0C6A23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1"/>
  </w:num>
  <w:num w:numId="2">
    <w:abstractNumId w:val="17"/>
  </w:num>
  <w:num w:numId="3">
    <w:abstractNumId w:val="28"/>
  </w:num>
  <w:num w:numId="4">
    <w:abstractNumId w:val="56"/>
  </w:num>
  <w:num w:numId="5">
    <w:abstractNumId w:val="44"/>
  </w:num>
  <w:num w:numId="6">
    <w:abstractNumId w:val="2"/>
  </w:num>
  <w:num w:numId="7">
    <w:abstractNumId w:val="20"/>
  </w:num>
  <w:num w:numId="8">
    <w:abstractNumId w:val="41"/>
  </w:num>
  <w:num w:numId="9">
    <w:abstractNumId w:val="26"/>
  </w:num>
  <w:num w:numId="10">
    <w:abstractNumId w:val="46"/>
  </w:num>
  <w:num w:numId="11">
    <w:abstractNumId w:val="1"/>
  </w:num>
  <w:num w:numId="12">
    <w:abstractNumId w:val="6"/>
  </w:num>
  <w:num w:numId="13">
    <w:abstractNumId w:val="3"/>
  </w:num>
  <w:num w:numId="14">
    <w:abstractNumId w:val="25"/>
  </w:num>
  <w:num w:numId="15">
    <w:abstractNumId w:val="58"/>
  </w:num>
  <w:num w:numId="16">
    <w:abstractNumId w:val="39"/>
  </w:num>
  <w:num w:numId="17">
    <w:abstractNumId w:val="4"/>
  </w:num>
  <w:num w:numId="18">
    <w:abstractNumId w:val="52"/>
  </w:num>
  <w:num w:numId="19">
    <w:abstractNumId w:val="29"/>
  </w:num>
  <w:num w:numId="20">
    <w:abstractNumId w:val="12"/>
  </w:num>
  <w:num w:numId="21">
    <w:abstractNumId w:val="0"/>
  </w:num>
  <w:num w:numId="22">
    <w:abstractNumId w:val="10"/>
  </w:num>
  <w:num w:numId="23">
    <w:abstractNumId w:val="47"/>
  </w:num>
  <w:num w:numId="24">
    <w:abstractNumId w:val="57"/>
  </w:num>
  <w:num w:numId="25">
    <w:abstractNumId w:val="36"/>
  </w:num>
  <w:num w:numId="26">
    <w:abstractNumId w:val="24"/>
  </w:num>
  <w:num w:numId="27">
    <w:abstractNumId w:val="50"/>
  </w:num>
  <w:num w:numId="28">
    <w:abstractNumId w:val="40"/>
  </w:num>
  <w:num w:numId="29">
    <w:abstractNumId w:val="45"/>
  </w:num>
  <w:num w:numId="30">
    <w:abstractNumId w:val="22"/>
  </w:num>
  <w:num w:numId="31">
    <w:abstractNumId w:val="23"/>
  </w:num>
  <w:num w:numId="32">
    <w:abstractNumId w:val="7"/>
  </w:num>
  <w:num w:numId="33">
    <w:abstractNumId w:val="55"/>
  </w:num>
  <w:num w:numId="34">
    <w:abstractNumId w:val="54"/>
  </w:num>
  <w:num w:numId="35">
    <w:abstractNumId w:val="9"/>
  </w:num>
  <w:num w:numId="36">
    <w:abstractNumId w:val="49"/>
  </w:num>
  <w:num w:numId="37">
    <w:abstractNumId w:val="18"/>
  </w:num>
  <w:num w:numId="38">
    <w:abstractNumId w:val="34"/>
  </w:num>
  <w:num w:numId="39">
    <w:abstractNumId w:val="27"/>
  </w:num>
  <w:num w:numId="40">
    <w:abstractNumId w:val="32"/>
  </w:num>
  <w:num w:numId="41">
    <w:abstractNumId w:val="35"/>
  </w:num>
  <w:num w:numId="42">
    <w:abstractNumId w:val="33"/>
  </w:num>
  <w:num w:numId="43">
    <w:abstractNumId w:val="8"/>
  </w:num>
  <w:num w:numId="44">
    <w:abstractNumId w:val="19"/>
  </w:num>
  <w:num w:numId="45">
    <w:abstractNumId w:val="53"/>
  </w:num>
  <w:num w:numId="46">
    <w:abstractNumId w:val="21"/>
  </w:num>
  <w:num w:numId="47">
    <w:abstractNumId w:val="5"/>
  </w:num>
  <w:num w:numId="48">
    <w:abstractNumId w:val="42"/>
  </w:num>
  <w:num w:numId="49">
    <w:abstractNumId w:val="30"/>
  </w:num>
  <w:num w:numId="50">
    <w:abstractNumId w:val="15"/>
  </w:num>
  <w:num w:numId="51">
    <w:abstractNumId w:val="13"/>
  </w:num>
  <w:num w:numId="52">
    <w:abstractNumId w:val="11"/>
  </w:num>
  <w:num w:numId="53">
    <w:abstractNumId w:val="37"/>
  </w:num>
  <w:num w:numId="54">
    <w:abstractNumId w:val="14"/>
  </w:num>
  <w:num w:numId="55">
    <w:abstractNumId w:val="16"/>
  </w:num>
  <w:num w:numId="56">
    <w:abstractNumId w:val="48"/>
  </w:num>
  <w:num w:numId="57">
    <w:abstractNumId w:val="43"/>
  </w:num>
  <w:num w:numId="58">
    <w:abstractNumId w:val="38"/>
  </w:num>
  <w:num w:numId="59">
    <w:abstractNumId w:val="51"/>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603F"/>
    <w:rsid w:val="00000619"/>
    <w:rsid w:val="00002589"/>
    <w:rsid w:val="00003444"/>
    <w:rsid w:val="000063B9"/>
    <w:rsid w:val="00011CAF"/>
    <w:rsid w:val="00014369"/>
    <w:rsid w:val="000151E9"/>
    <w:rsid w:val="000156BC"/>
    <w:rsid w:val="00020C69"/>
    <w:rsid w:val="00031DBB"/>
    <w:rsid w:val="00032CFF"/>
    <w:rsid w:val="000333BD"/>
    <w:rsid w:val="00035EF1"/>
    <w:rsid w:val="00040C8F"/>
    <w:rsid w:val="0004287D"/>
    <w:rsid w:val="00044374"/>
    <w:rsid w:val="00045A9F"/>
    <w:rsid w:val="000474C1"/>
    <w:rsid w:val="000508F4"/>
    <w:rsid w:val="00063F86"/>
    <w:rsid w:val="00064215"/>
    <w:rsid w:val="00064279"/>
    <w:rsid w:val="000659F2"/>
    <w:rsid w:val="00065A9F"/>
    <w:rsid w:val="00067E77"/>
    <w:rsid w:val="00073176"/>
    <w:rsid w:val="00073C3A"/>
    <w:rsid w:val="000807BC"/>
    <w:rsid w:val="00087AE5"/>
    <w:rsid w:val="000B58E3"/>
    <w:rsid w:val="000C0D80"/>
    <w:rsid w:val="000E4DC2"/>
    <w:rsid w:val="000F3783"/>
    <w:rsid w:val="00101DF7"/>
    <w:rsid w:val="001045F2"/>
    <w:rsid w:val="00104C4E"/>
    <w:rsid w:val="00112070"/>
    <w:rsid w:val="00113158"/>
    <w:rsid w:val="00115749"/>
    <w:rsid w:val="001253C6"/>
    <w:rsid w:val="00125678"/>
    <w:rsid w:val="00131456"/>
    <w:rsid w:val="001315E6"/>
    <w:rsid w:val="0013703F"/>
    <w:rsid w:val="00141D01"/>
    <w:rsid w:val="00141D21"/>
    <w:rsid w:val="00143942"/>
    <w:rsid w:val="00144884"/>
    <w:rsid w:val="00145947"/>
    <w:rsid w:val="0015586E"/>
    <w:rsid w:val="00160FF6"/>
    <w:rsid w:val="00161C61"/>
    <w:rsid w:val="001631FD"/>
    <w:rsid w:val="00163DC7"/>
    <w:rsid w:val="001667D8"/>
    <w:rsid w:val="00167A3F"/>
    <w:rsid w:val="00173366"/>
    <w:rsid w:val="00173866"/>
    <w:rsid w:val="00177FA3"/>
    <w:rsid w:val="00182941"/>
    <w:rsid w:val="00182D59"/>
    <w:rsid w:val="00182F0A"/>
    <w:rsid w:val="0018377E"/>
    <w:rsid w:val="001922A9"/>
    <w:rsid w:val="00192DC2"/>
    <w:rsid w:val="00192FCD"/>
    <w:rsid w:val="001A2B6F"/>
    <w:rsid w:val="001A539F"/>
    <w:rsid w:val="001B23A3"/>
    <w:rsid w:val="001B3D3A"/>
    <w:rsid w:val="001B4046"/>
    <w:rsid w:val="001B6BC4"/>
    <w:rsid w:val="001C00FA"/>
    <w:rsid w:val="001C1011"/>
    <w:rsid w:val="001C3E66"/>
    <w:rsid w:val="001C4E49"/>
    <w:rsid w:val="001C52F2"/>
    <w:rsid w:val="001C6C11"/>
    <w:rsid w:val="001E28BC"/>
    <w:rsid w:val="001E45DF"/>
    <w:rsid w:val="001E7275"/>
    <w:rsid w:val="001F2C49"/>
    <w:rsid w:val="00202D75"/>
    <w:rsid w:val="00220D28"/>
    <w:rsid w:val="00227991"/>
    <w:rsid w:val="00231AF3"/>
    <w:rsid w:val="002331AF"/>
    <w:rsid w:val="00235B3E"/>
    <w:rsid w:val="0023677E"/>
    <w:rsid w:val="00240C81"/>
    <w:rsid w:val="00241E47"/>
    <w:rsid w:val="00242C0D"/>
    <w:rsid w:val="002470BE"/>
    <w:rsid w:val="002543E2"/>
    <w:rsid w:val="00255018"/>
    <w:rsid w:val="00255BE3"/>
    <w:rsid w:val="002604F6"/>
    <w:rsid w:val="00262025"/>
    <w:rsid w:val="00264996"/>
    <w:rsid w:val="00267E32"/>
    <w:rsid w:val="00287970"/>
    <w:rsid w:val="00290FCF"/>
    <w:rsid w:val="0029372C"/>
    <w:rsid w:val="002B4386"/>
    <w:rsid w:val="002B5071"/>
    <w:rsid w:val="002C2B57"/>
    <w:rsid w:val="002C2D03"/>
    <w:rsid w:val="002C6342"/>
    <w:rsid w:val="002D4CBB"/>
    <w:rsid w:val="002D4F3F"/>
    <w:rsid w:val="002D53A8"/>
    <w:rsid w:val="002E49DC"/>
    <w:rsid w:val="002E5468"/>
    <w:rsid w:val="002F1416"/>
    <w:rsid w:val="002F18D1"/>
    <w:rsid w:val="002F247F"/>
    <w:rsid w:val="002F5297"/>
    <w:rsid w:val="00310B46"/>
    <w:rsid w:val="00312C77"/>
    <w:rsid w:val="00314B94"/>
    <w:rsid w:val="00314E17"/>
    <w:rsid w:val="003315D0"/>
    <w:rsid w:val="0033682B"/>
    <w:rsid w:val="00342380"/>
    <w:rsid w:val="00344A28"/>
    <w:rsid w:val="003463B8"/>
    <w:rsid w:val="00347A70"/>
    <w:rsid w:val="00352F48"/>
    <w:rsid w:val="00354CC1"/>
    <w:rsid w:val="00365467"/>
    <w:rsid w:val="00373808"/>
    <w:rsid w:val="00377B7D"/>
    <w:rsid w:val="00387929"/>
    <w:rsid w:val="00390653"/>
    <w:rsid w:val="003A4207"/>
    <w:rsid w:val="003C5412"/>
    <w:rsid w:val="003D1932"/>
    <w:rsid w:val="003D3D0D"/>
    <w:rsid w:val="003E20A1"/>
    <w:rsid w:val="003E3FCD"/>
    <w:rsid w:val="003E4427"/>
    <w:rsid w:val="003F0985"/>
    <w:rsid w:val="00403991"/>
    <w:rsid w:val="004109B0"/>
    <w:rsid w:val="004147BA"/>
    <w:rsid w:val="00414E46"/>
    <w:rsid w:val="0042171B"/>
    <w:rsid w:val="00422888"/>
    <w:rsid w:val="00424E77"/>
    <w:rsid w:val="00427178"/>
    <w:rsid w:val="004275ED"/>
    <w:rsid w:val="0043027F"/>
    <w:rsid w:val="00431211"/>
    <w:rsid w:val="00437911"/>
    <w:rsid w:val="00444D9B"/>
    <w:rsid w:val="0044539A"/>
    <w:rsid w:val="00454F5B"/>
    <w:rsid w:val="00466A0F"/>
    <w:rsid w:val="0048199A"/>
    <w:rsid w:val="00486A6D"/>
    <w:rsid w:val="00487B9B"/>
    <w:rsid w:val="00491F9C"/>
    <w:rsid w:val="00495486"/>
    <w:rsid w:val="00497AEA"/>
    <w:rsid w:val="004A2F73"/>
    <w:rsid w:val="004B01D4"/>
    <w:rsid w:val="004B06A4"/>
    <w:rsid w:val="004B26F3"/>
    <w:rsid w:val="004B28CB"/>
    <w:rsid w:val="004B3E21"/>
    <w:rsid w:val="004B478C"/>
    <w:rsid w:val="004B6DBD"/>
    <w:rsid w:val="004C29D9"/>
    <w:rsid w:val="004C4A47"/>
    <w:rsid w:val="004D2108"/>
    <w:rsid w:val="004D5214"/>
    <w:rsid w:val="004D65AD"/>
    <w:rsid w:val="004E0674"/>
    <w:rsid w:val="004E1774"/>
    <w:rsid w:val="004E39B2"/>
    <w:rsid w:val="004E5F55"/>
    <w:rsid w:val="004F1E78"/>
    <w:rsid w:val="004F2306"/>
    <w:rsid w:val="00503B0F"/>
    <w:rsid w:val="00504BFA"/>
    <w:rsid w:val="005069E7"/>
    <w:rsid w:val="00507202"/>
    <w:rsid w:val="005072A3"/>
    <w:rsid w:val="00513B44"/>
    <w:rsid w:val="0052118E"/>
    <w:rsid w:val="00521AF1"/>
    <w:rsid w:val="00523FF8"/>
    <w:rsid w:val="005273F1"/>
    <w:rsid w:val="00535667"/>
    <w:rsid w:val="005422D8"/>
    <w:rsid w:val="0055624C"/>
    <w:rsid w:val="00560CAA"/>
    <w:rsid w:val="00561FB2"/>
    <w:rsid w:val="00563E22"/>
    <w:rsid w:val="00563E73"/>
    <w:rsid w:val="00565C7F"/>
    <w:rsid w:val="005665A5"/>
    <w:rsid w:val="0056694F"/>
    <w:rsid w:val="00570F92"/>
    <w:rsid w:val="00586889"/>
    <w:rsid w:val="00591FE2"/>
    <w:rsid w:val="005A1531"/>
    <w:rsid w:val="005A4A28"/>
    <w:rsid w:val="005A7267"/>
    <w:rsid w:val="005B1A43"/>
    <w:rsid w:val="005B3767"/>
    <w:rsid w:val="005C160F"/>
    <w:rsid w:val="005C2D23"/>
    <w:rsid w:val="005C7D91"/>
    <w:rsid w:val="005D26B8"/>
    <w:rsid w:val="005D4F84"/>
    <w:rsid w:val="005E04DB"/>
    <w:rsid w:val="005E066F"/>
    <w:rsid w:val="005E1CC2"/>
    <w:rsid w:val="005F132A"/>
    <w:rsid w:val="005F564A"/>
    <w:rsid w:val="005F6CF7"/>
    <w:rsid w:val="005F7151"/>
    <w:rsid w:val="0060152A"/>
    <w:rsid w:val="00614923"/>
    <w:rsid w:val="00614DBA"/>
    <w:rsid w:val="006173B1"/>
    <w:rsid w:val="00622C03"/>
    <w:rsid w:val="00623956"/>
    <w:rsid w:val="006239F6"/>
    <w:rsid w:val="00627AC8"/>
    <w:rsid w:val="00631042"/>
    <w:rsid w:val="006344C6"/>
    <w:rsid w:val="00634D39"/>
    <w:rsid w:val="0063605B"/>
    <w:rsid w:val="006439F2"/>
    <w:rsid w:val="00643D2C"/>
    <w:rsid w:val="00646685"/>
    <w:rsid w:val="006501FA"/>
    <w:rsid w:val="00666AE7"/>
    <w:rsid w:val="006672A8"/>
    <w:rsid w:val="0066783E"/>
    <w:rsid w:val="006709FD"/>
    <w:rsid w:val="00671CEA"/>
    <w:rsid w:val="00672464"/>
    <w:rsid w:val="00672B12"/>
    <w:rsid w:val="00677183"/>
    <w:rsid w:val="00680253"/>
    <w:rsid w:val="006806BB"/>
    <w:rsid w:val="00682528"/>
    <w:rsid w:val="0068511B"/>
    <w:rsid w:val="00692DA8"/>
    <w:rsid w:val="00692F01"/>
    <w:rsid w:val="006A03F7"/>
    <w:rsid w:val="006A0A22"/>
    <w:rsid w:val="006A1C29"/>
    <w:rsid w:val="006A43D4"/>
    <w:rsid w:val="006A7721"/>
    <w:rsid w:val="006B04DB"/>
    <w:rsid w:val="006B261A"/>
    <w:rsid w:val="006B49AB"/>
    <w:rsid w:val="006B682F"/>
    <w:rsid w:val="006C262A"/>
    <w:rsid w:val="006C348E"/>
    <w:rsid w:val="006C3F2C"/>
    <w:rsid w:val="006D1375"/>
    <w:rsid w:val="006D30AF"/>
    <w:rsid w:val="006D688E"/>
    <w:rsid w:val="006F050E"/>
    <w:rsid w:val="006F2BFC"/>
    <w:rsid w:val="006F3FB8"/>
    <w:rsid w:val="006F71AD"/>
    <w:rsid w:val="00701068"/>
    <w:rsid w:val="00705D43"/>
    <w:rsid w:val="00706BAD"/>
    <w:rsid w:val="007117AD"/>
    <w:rsid w:val="00717B8F"/>
    <w:rsid w:val="00722302"/>
    <w:rsid w:val="00725CE6"/>
    <w:rsid w:val="0074080D"/>
    <w:rsid w:val="0074489D"/>
    <w:rsid w:val="00746A88"/>
    <w:rsid w:val="00746BF5"/>
    <w:rsid w:val="00747E0C"/>
    <w:rsid w:val="00755DFE"/>
    <w:rsid w:val="00757D72"/>
    <w:rsid w:val="007668E7"/>
    <w:rsid w:val="00777F94"/>
    <w:rsid w:val="00780F05"/>
    <w:rsid w:val="00781B78"/>
    <w:rsid w:val="00784600"/>
    <w:rsid w:val="007937C8"/>
    <w:rsid w:val="007A0F6B"/>
    <w:rsid w:val="007A6BD1"/>
    <w:rsid w:val="007A7404"/>
    <w:rsid w:val="007B0D90"/>
    <w:rsid w:val="007B3A12"/>
    <w:rsid w:val="007C2163"/>
    <w:rsid w:val="007C40A5"/>
    <w:rsid w:val="007C5698"/>
    <w:rsid w:val="007C5766"/>
    <w:rsid w:val="007C6CF4"/>
    <w:rsid w:val="007D1DEA"/>
    <w:rsid w:val="007E5D22"/>
    <w:rsid w:val="007F13CC"/>
    <w:rsid w:val="0080526B"/>
    <w:rsid w:val="00806E37"/>
    <w:rsid w:val="00806F90"/>
    <w:rsid w:val="00807C0B"/>
    <w:rsid w:val="0081148F"/>
    <w:rsid w:val="0081325F"/>
    <w:rsid w:val="00817EFF"/>
    <w:rsid w:val="00820F4D"/>
    <w:rsid w:val="00822661"/>
    <w:rsid w:val="008245DA"/>
    <w:rsid w:val="00824672"/>
    <w:rsid w:val="00825167"/>
    <w:rsid w:val="00825EAE"/>
    <w:rsid w:val="008371C2"/>
    <w:rsid w:val="008430E2"/>
    <w:rsid w:val="008467AA"/>
    <w:rsid w:val="0085184C"/>
    <w:rsid w:val="00853D9D"/>
    <w:rsid w:val="00856CC1"/>
    <w:rsid w:val="00861EF3"/>
    <w:rsid w:val="00864E30"/>
    <w:rsid w:val="00867B12"/>
    <w:rsid w:val="008761E6"/>
    <w:rsid w:val="00881C03"/>
    <w:rsid w:val="00885B00"/>
    <w:rsid w:val="008953C3"/>
    <w:rsid w:val="008960F1"/>
    <w:rsid w:val="008A134A"/>
    <w:rsid w:val="008B1FED"/>
    <w:rsid w:val="008C15A7"/>
    <w:rsid w:val="008C1929"/>
    <w:rsid w:val="008C3F1F"/>
    <w:rsid w:val="008C5A6B"/>
    <w:rsid w:val="008D0BD5"/>
    <w:rsid w:val="008D1325"/>
    <w:rsid w:val="008D2DB8"/>
    <w:rsid w:val="008D7BB7"/>
    <w:rsid w:val="008E79E9"/>
    <w:rsid w:val="008F4540"/>
    <w:rsid w:val="008F4D67"/>
    <w:rsid w:val="008F603F"/>
    <w:rsid w:val="008F74C8"/>
    <w:rsid w:val="009067D9"/>
    <w:rsid w:val="00906960"/>
    <w:rsid w:val="00911124"/>
    <w:rsid w:val="0091156D"/>
    <w:rsid w:val="00916021"/>
    <w:rsid w:val="0092003E"/>
    <w:rsid w:val="009279FC"/>
    <w:rsid w:val="00932FBB"/>
    <w:rsid w:val="0093556D"/>
    <w:rsid w:val="009400FE"/>
    <w:rsid w:val="00940CC2"/>
    <w:rsid w:val="00943FD5"/>
    <w:rsid w:val="00944C8C"/>
    <w:rsid w:val="009578B6"/>
    <w:rsid w:val="00960936"/>
    <w:rsid w:val="00961518"/>
    <w:rsid w:val="0096240D"/>
    <w:rsid w:val="009635B3"/>
    <w:rsid w:val="00965472"/>
    <w:rsid w:val="0096587E"/>
    <w:rsid w:val="00967489"/>
    <w:rsid w:val="00972579"/>
    <w:rsid w:val="0097684F"/>
    <w:rsid w:val="009802CB"/>
    <w:rsid w:val="00980E86"/>
    <w:rsid w:val="00986801"/>
    <w:rsid w:val="0099037C"/>
    <w:rsid w:val="00992956"/>
    <w:rsid w:val="009932BF"/>
    <w:rsid w:val="009B726B"/>
    <w:rsid w:val="009C72B7"/>
    <w:rsid w:val="009D11E7"/>
    <w:rsid w:val="009D2EEE"/>
    <w:rsid w:val="009E044E"/>
    <w:rsid w:val="009E1DB9"/>
    <w:rsid w:val="009E2B5E"/>
    <w:rsid w:val="00A01F0F"/>
    <w:rsid w:val="00A049C2"/>
    <w:rsid w:val="00A112B1"/>
    <w:rsid w:val="00A11E2A"/>
    <w:rsid w:val="00A147DB"/>
    <w:rsid w:val="00A14B7E"/>
    <w:rsid w:val="00A16699"/>
    <w:rsid w:val="00A224C4"/>
    <w:rsid w:val="00A27807"/>
    <w:rsid w:val="00A27DD9"/>
    <w:rsid w:val="00A31DA5"/>
    <w:rsid w:val="00A32B62"/>
    <w:rsid w:val="00A32EBA"/>
    <w:rsid w:val="00A362AF"/>
    <w:rsid w:val="00A37C69"/>
    <w:rsid w:val="00A4065A"/>
    <w:rsid w:val="00A42BFA"/>
    <w:rsid w:val="00A45112"/>
    <w:rsid w:val="00A47FEB"/>
    <w:rsid w:val="00A5213B"/>
    <w:rsid w:val="00A5588F"/>
    <w:rsid w:val="00A56ED6"/>
    <w:rsid w:val="00A71A68"/>
    <w:rsid w:val="00A72CA0"/>
    <w:rsid w:val="00A82532"/>
    <w:rsid w:val="00A94998"/>
    <w:rsid w:val="00A96620"/>
    <w:rsid w:val="00A973A2"/>
    <w:rsid w:val="00AA50DC"/>
    <w:rsid w:val="00AA7DA7"/>
    <w:rsid w:val="00AB30B1"/>
    <w:rsid w:val="00AB682B"/>
    <w:rsid w:val="00AC2AE9"/>
    <w:rsid w:val="00AC40AC"/>
    <w:rsid w:val="00AC4B6E"/>
    <w:rsid w:val="00AC7AB6"/>
    <w:rsid w:val="00AC7F5D"/>
    <w:rsid w:val="00AD194C"/>
    <w:rsid w:val="00AD36BA"/>
    <w:rsid w:val="00AD3B19"/>
    <w:rsid w:val="00AD450A"/>
    <w:rsid w:val="00AE2BF9"/>
    <w:rsid w:val="00AE4585"/>
    <w:rsid w:val="00AE7A8D"/>
    <w:rsid w:val="00AF08A0"/>
    <w:rsid w:val="00AF256E"/>
    <w:rsid w:val="00AF324A"/>
    <w:rsid w:val="00AF63B0"/>
    <w:rsid w:val="00AF77D6"/>
    <w:rsid w:val="00B008F8"/>
    <w:rsid w:val="00B02A20"/>
    <w:rsid w:val="00B02AC3"/>
    <w:rsid w:val="00B05AE2"/>
    <w:rsid w:val="00B06766"/>
    <w:rsid w:val="00B11297"/>
    <w:rsid w:val="00B20387"/>
    <w:rsid w:val="00B24C78"/>
    <w:rsid w:val="00B27B0D"/>
    <w:rsid w:val="00B27DEB"/>
    <w:rsid w:val="00B43456"/>
    <w:rsid w:val="00B449C2"/>
    <w:rsid w:val="00B472F9"/>
    <w:rsid w:val="00B47FCB"/>
    <w:rsid w:val="00B64488"/>
    <w:rsid w:val="00B66BBD"/>
    <w:rsid w:val="00B73C7A"/>
    <w:rsid w:val="00B82E73"/>
    <w:rsid w:val="00B86E72"/>
    <w:rsid w:val="00B90156"/>
    <w:rsid w:val="00B92DED"/>
    <w:rsid w:val="00B967D1"/>
    <w:rsid w:val="00B97826"/>
    <w:rsid w:val="00BA016C"/>
    <w:rsid w:val="00BA65E0"/>
    <w:rsid w:val="00BA6A47"/>
    <w:rsid w:val="00BB0B99"/>
    <w:rsid w:val="00BB1E78"/>
    <w:rsid w:val="00BC055D"/>
    <w:rsid w:val="00BC576F"/>
    <w:rsid w:val="00BD4377"/>
    <w:rsid w:val="00BE4AAC"/>
    <w:rsid w:val="00BF2FF9"/>
    <w:rsid w:val="00C007CC"/>
    <w:rsid w:val="00C0170C"/>
    <w:rsid w:val="00C034D8"/>
    <w:rsid w:val="00C07B3E"/>
    <w:rsid w:val="00C12344"/>
    <w:rsid w:val="00C125DC"/>
    <w:rsid w:val="00C12E56"/>
    <w:rsid w:val="00C22039"/>
    <w:rsid w:val="00C2747A"/>
    <w:rsid w:val="00C34FF1"/>
    <w:rsid w:val="00C35EC8"/>
    <w:rsid w:val="00C4195E"/>
    <w:rsid w:val="00C44A29"/>
    <w:rsid w:val="00C46CE2"/>
    <w:rsid w:val="00C6081A"/>
    <w:rsid w:val="00C624E9"/>
    <w:rsid w:val="00C6674D"/>
    <w:rsid w:val="00C66BA0"/>
    <w:rsid w:val="00C72C8A"/>
    <w:rsid w:val="00C72D9A"/>
    <w:rsid w:val="00C76328"/>
    <w:rsid w:val="00C76429"/>
    <w:rsid w:val="00C77494"/>
    <w:rsid w:val="00C8751A"/>
    <w:rsid w:val="00C94A54"/>
    <w:rsid w:val="00CA0250"/>
    <w:rsid w:val="00CA155D"/>
    <w:rsid w:val="00CA1DF2"/>
    <w:rsid w:val="00CA47AE"/>
    <w:rsid w:val="00CA498D"/>
    <w:rsid w:val="00CA4C4C"/>
    <w:rsid w:val="00CB00C2"/>
    <w:rsid w:val="00CB4A91"/>
    <w:rsid w:val="00CB4F4F"/>
    <w:rsid w:val="00CB5227"/>
    <w:rsid w:val="00CC486E"/>
    <w:rsid w:val="00CC5B40"/>
    <w:rsid w:val="00CD116A"/>
    <w:rsid w:val="00CD2BEF"/>
    <w:rsid w:val="00CE4BCA"/>
    <w:rsid w:val="00CE589F"/>
    <w:rsid w:val="00CE5B19"/>
    <w:rsid w:val="00CF55DE"/>
    <w:rsid w:val="00D01827"/>
    <w:rsid w:val="00D17F8E"/>
    <w:rsid w:val="00D22C2C"/>
    <w:rsid w:val="00D2529D"/>
    <w:rsid w:val="00D27116"/>
    <w:rsid w:val="00D41B82"/>
    <w:rsid w:val="00D45D31"/>
    <w:rsid w:val="00D50E0A"/>
    <w:rsid w:val="00D547E8"/>
    <w:rsid w:val="00D550D9"/>
    <w:rsid w:val="00D61BC1"/>
    <w:rsid w:val="00D62FF0"/>
    <w:rsid w:val="00D71714"/>
    <w:rsid w:val="00D75233"/>
    <w:rsid w:val="00D81B65"/>
    <w:rsid w:val="00D81EC0"/>
    <w:rsid w:val="00D854C0"/>
    <w:rsid w:val="00D942D1"/>
    <w:rsid w:val="00DA224A"/>
    <w:rsid w:val="00DB118B"/>
    <w:rsid w:val="00DC1CF8"/>
    <w:rsid w:val="00DC24AD"/>
    <w:rsid w:val="00DC4627"/>
    <w:rsid w:val="00DE2FC7"/>
    <w:rsid w:val="00E051C9"/>
    <w:rsid w:val="00E06675"/>
    <w:rsid w:val="00E15CA2"/>
    <w:rsid w:val="00E2252D"/>
    <w:rsid w:val="00E3745B"/>
    <w:rsid w:val="00E41E9E"/>
    <w:rsid w:val="00E53648"/>
    <w:rsid w:val="00E54AFF"/>
    <w:rsid w:val="00E60CBF"/>
    <w:rsid w:val="00E623C3"/>
    <w:rsid w:val="00E634EA"/>
    <w:rsid w:val="00E748AB"/>
    <w:rsid w:val="00E82F1E"/>
    <w:rsid w:val="00E83CD3"/>
    <w:rsid w:val="00E87204"/>
    <w:rsid w:val="00E90BD6"/>
    <w:rsid w:val="00E92D05"/>
    <w:rsid w:val="00E93D5E"/>
    <w:rsid w:val="00E94496"/>
    <w:rsid w:val="00E94F35"/>
    <w:rsid w:val="00E95188"/>
    <w:rsid w:val="00EA56AA"/>
    <w:rsid w:val="00EA64D8"/>
    <w:rsid w:val="00EA7458"/>
    <w:rsid w:val="00EA7E5B"/>
    <w:rsid w:val="00EB1265"/>
    <w:rsid w:val="00EB52CC"/>
    <w:rsid w:val="00EB6740"/>
    <w:rsid w:val="00EB6A50"/>
    <w:rsid w:val="00EC273C"/>
    <w:rsid w:val="00EC2999"/>
    <w:rsid w:val="00EC4F02"/>
    <w:rsid w:val="00EC6D5D"/>
    <w:rsid w:val="00EC7B0E"/>
    <w:rsid w:val="00ED19DD"/>
    <w:rsid w:val="00ED3697"/>
    <w:rsid w:val="00EE0DD8"/>
    <w:rsid w:val="00EE2B94"/>
    <w:rsid w:val="00EE341E"/>
    <w:rsid w:val="00EF220F"/>
    <w:rsid w:val="00F01602"/>
    <w:rsid w:val="00F12318"/>
    <w:rsid w:val="00F155EB"/>
    <w:rsid w:val="00F20967"/>
    <w:rsid w:val="00F23DDF"/>
    <w:rsid w:val="00F40348"/>
    <w:rsid w:val="00F42576"/>
    <w:rsid w:val="00F436C5"/>
    <w:rsid w:val="00F529E3"/>
    <w:rsid w:val="00F63966"/>
    <w:rsid w:val="00F6598F"/>
    <w:rsid w:val="00F71AF8"/>
    <w:rsid w:val="00F7425D"/>
    <w:rsid w:val="00F82E33"/>
    <w:rsid w:val="00F833FD"/>
    <w:rsid w:val="00FA15FA"/>
    <w:rsid w:val="00FA54E6"/>
    <w:rsid w:val="00FA56F7"/>
    <w:rsid w:val="00FA5B5A"/>
    <w:rsid w:val="00FB73C6"/>
    <w:rsid w:val="00FB7701"/>
    <w:rsid w:val="00FC1D88"/>
    <w:rsid w:val="00FC7EF2"/>
    <w:rsid w:val="00FD11F7"/>
    <w:rsid w:val="00FD33AF"/>
    <w:rsid w:val="00FD5184"/>
    <w:rsid w:val="00FD675A"/>
    <w:rsid w:val="00FF13AC"/>
    <w:rsid w:val="00FF2264"/>
    <w:rsid w:val="00FF4E95"/>
    <w:rsid w:val="00FF6FD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01"/>
    <w:pPr>
      <w:spacing w:after="200" w:line="276" w:lineRule="auto"/>
    </w:pPr>
    <w:rPr>
      <w:sz w:val="22"/>
      <w:szCs w:val="22"/>
    </w:rPr>
  </w:style>
  <w:style w:type="paragraph" w:styleId="Heading1">
    <w:name w:val="heading 1"/>
    <w:basedOn w:val="Normal"/>
    <w:next w:val="Normal"/>
    <w:link w:val="Heading1Char"/>
    <w:uiPriority w:val="99"/>
    <w:qFormat/>
    <w:rsid w:val="00D17F8E"/>
    <w:pPr>
      <w:spacing w:after="120" w:line="240" w:lineRule="auto"/>
      <w:jc w:val="center"/>
      <w:outlineLvl w:val="0"/>
    </w:pPr>
    <w:rPr>
      <w:rFonts w:ascii="Arial" w:eastAsia="Times New Roman" w:hAnsi="Arial"/>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7F8E"/>
    <w:rPr>
      <w:rFonts w:ascii="Arial" w:hAnsi="Arial" w:cs="Times New Roman"/>
      <w:b/>
      <w:sz w:val="20"/>
      <w:szCs w:val="20"/>
    </w:rPr>
  </w:style>
  <w:style w:type="paragraph" w:styleId="BalloonText">
    <w:name w:val="Balloon Text"/>
    <w:basedOn w:val="Normal"/>
    <w:link w:val="BalloonTextChar"/>
    <w:uiPriority w:val="99"/>
    <w:semiHidden/>
    <w:rsid w:val="00692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2F01"/>
    <w:rPr>
      <w:rFonts w:ascii="Tahoma" w:hAnsi="Tahoma" w:cs="Tahoma"/>
      <w:sz w:val="16"/>
      <w:szCs w:val="16"/>
    </w:rPr>
  </w:style>
  <w:style w:type="paragraph" w:customStyle="1" w:styleId="Default">
    <w:name w:val="Default"/>
    <w:uiPriority w:val="99"/>
    <w:rsid w:val="00EB52CC"/>
    <w:pPr>
      <w:autoSpaceDE w:val="0"/>
      <w:autoSpaceDN w:val="0"/>
      <w:adjustRightInd w:val="0"/>
    </w:pPr>
    <w:rPr>
      <w:rFonts w:ascii="Times New Roman" w:hAnsi="Times New Roman"/>
      <w:color w:val="000000"/>
      <w:sz w:val="24"/>
      <w:szCs w:val="24"/>
    </w:rPr>
  </w:style>
  <w:style w:type="paragraph" w:customStyle="1" w:styleId="Answer">
    <w:name w:val="Answer"/>
    <w:link w:val="AnswerChar"/>
    <w:uiPriority w:val="99"/>
    <w:rsid w:val="001C6C11"/>
    <w:pPr>
      <w:spacing w:after="60"/>
      <w:ind w:left="1296" w:hanging="432"/>
    </w:pPr>
    <w:rPr>
      <w:rFonts w:ascii="Bookman Old Style" w:hAnsi="Bookman Old Style"/>
      <w:snapToGrid w:val="0"/>
      <w:sz w:val="22"/>
      <w:szCs w:val="22"/>
    </w:rPr>
  </w:style>
  <w:style w:type="paragraph" w:customStyle="1" w:styleId="Question">
    <w:name w:val="Question"/>
    <w:next w:val="Answer"/>
    <w:link w:val="QuestionChar1"/>
    <w:uiPriority w:val="99"/>
    <w:rsid w:val="001C6C11"/>
    <w:pPr>
      <w:numPr>
        <w:numId w:val="1"/>
      </w:numPr>
      <w:spacing w:before="180" w:after="60"/>
    </w:pPr>
    <w:rPr>
      <w:rFonts w:ascii="Bookman Old Style" w:hAnsi="Bookman Old Style"/>
      <w:sz w:val="22"/>
      <w:szCs w:val="22"/>
    </w:rPr>
  </w:style>
  <w:style w:type="character" w:customStyle="1" w:styleId="AnswerChar">
    <w:name w:val="Answer Char"/>
    <w:link w:val="Answer"/>
    <w:uiPriority w:val="99"/>
    <w:locked/>
    <w:rsid w:val="001C6C11"/>
    <w:rPr>
      <w:rFonts w:ascii="Bookman Old Style" w:hAnsi="Bookman Old Style"/>
      <w:snapToGrid w:val="0"/>
      <w:sz w:val="22"/>
      <w:szCs w:val="22"/>
      <w:lang w:bidi="ar-SA"/>
    </w:rPr>
  </w:style>
  <w:style w:type="character" w:customStyle="1" w:styleId="QuestionChar1">
    <w:name w:val="Question Char1"/>
    <w:link w:val="Question"/>
    <w:uiPriority w:val="99"/>
    <w:locked/>
    <w:rsid w:val="001C6C11"/>
    <w:rPr>
      <w:rFonts w:ascii="Bookman Old Style" w:hAnsi="Bookman Old Style"/>
      <w:sz w:val="22"/>
      <w:szCs w:val="22"/>
      <w:lang w:bidi="ar-SA"/>
    </w:rPr>
  </w:style>
  <w:style w:type="character" w:styleId="CommentReference">
    <w:name w:val="annotation reference"/>
    <w:basedOn w:val="DefaultParagraphFont"/>
    <w:uiPriority w:val="99"/>
    <w:semiHidden/>
    <w:rsid w:val="00806F90"/>
    <w:rPr>
      <w:rFonts w:cs="Times New Roman"/>
      <w:sz w:val="16"/>
      <w:szCs w:val="16"/>
    </w:rPr>
  </w:style>
  <w:style w:type="paragraph" w:styleId="CommentText">
    <w:name w:val="annotation text"/>
    <w:basedOn w:val="Normal"/>
    <w:link w:val="CommentTextChar"/>
    <w:uiPriority w:val="99"/>
    <w:semiHidden/>
    <w:rsid w:val="00806F9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06F90"/>
    <w:rPr>
      <w:rFonts w:cs="Times New Roman"/>
      <w:sz w:val="20"/>
      <w:szCs w:val="20"/>
    </w:rPr>
  </w:style>
  <w:style w:type="paragraph" w:styleId="CommentSubject">
    <w:name w:val="annotation subject"/>
    <w:basedOn w:val="CommentText"/>
    <w:next w:val="CommentText"/>
    <w:link w:val="CommentSubjectChar"/>
    <w:uiPriority w:val="99"/>
    <w:semiHidden/>
    <w:rsid w:val="00806F90"/>
    <w:rPr>
      <w:b/>
      <w:bCs/>
    </w:rPr>
  </w:style>
  <w:style w:type="character" w:customStyle="1" w:styleId="CommentSubjectChar">
    <w:name w:val="Comment Subject Char"/>
    <w:basedOn w:val="CommentTextChar"/>
    <w:link w:val="CommentSubject"/>
    <w:uiPriority w:val="99"/>
    <w:semiHidden/>
    <w:locked/>
    <w:rsid w:val="00806F90"/>
    <w:rPr>
      <w:b/>
      <w:bCs/>
    </w:rPr>
  </w:style>
  <w:style w:type="paragraph" w:styleId="PlainText">
    <w:name w:val="Plain Text"/>
    <w:basedOn w:val="Normal"/>
    <w:link w:val="PlainTextChar"/>
    <w:uiPriority w:val="99"/>
    <w:rsid w:val="00806E3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locked/>
    <w:rsid w:val="00806E37"/>
    <w:rPr>
      <w:rFonts w:ascii="Courier New" w:hAnsi="Courier New" w:cs="Courier New"/>
      <w:sz w:val="20"/>
      <w:szCs w:val="20"/>
    </w:rPr>
  </w:style>
  <w:style w:type="paragraph" w:customStyle="1" w:styleId="text">
    <w:name w:val="text"/>
    <w:basedOn w:val="Normal"/>
    <w:uiPriority w:val="99"/>
    <w:rsid w:val="00806E37"/>
    <w:pPr>
      <w:spacing w:after="0" w:line="240" w:lineRule="auto"/>
    </w:pPr>
    <w:rPr>
      <w:rFonts w:ascii="Bookman Old Style" w:eastAsia="Times New Roman" w:hAnsi="Bookman Old Style"/>
      <w:sz w:val="21"/>
      <w:szCs w:val="20"/>
    </w:rPr>
  </w:style>
  <w:style w:type="paragraph" w:styleId="Footer">
    <w:name w:val="footer"/>
    <w:basedOn w:val="Normal"/>
    <w:link w:val="FooterChar"/>
    <w:uiPriority w:val="99"/>
    <w:rsid w:val="00806E37"/>
    <w:pPr>
      <w:tabs>
        <w:tab w:val="center" w:pos="4320"/>
        <w:tab w:val="right" w:pos="8640"/>
      </w:tabs>
      <w:spacing w:after="0" w:line="240" w:lineRule="auto"/>
    </w:pPr>
    <w:rPr>
      <w:rFonts w:ascii="Arial" w:eastAsia="Times New Roman" w:hAnsi="Arial"/>
      <w:szCs w:val="20"/>
    </w:rPr>
  </w:style>
  <w:style w:type="character" w:customStyle="1" w:styleId="FooterChar">
    <w:name w:val="Footer Char"/>
    <w:basedOn w:val="DefaultParagraphFont"/>
    <w:link w:val="Footer"/>
    <w:uiPriority w:val="99"/>
    <w:locked/>
    <w:rsid w:val="00806E37"/>
    <w:rPr>
      <w:rFonts w:ascii="Arial" w:hAnsi="Arial" w:cs="Times New Roman"/>
      <w:sz w:val="20"/>
      <w:szCs w:val="20"/>
    </w:rPr>
  </w:style>
  <w:style w:type="character" w:styleId="PageNumber">
    <w:name w:val="page number"/>
    <w:basedOn w:val="DefaultParagraphFont"/>
    <w:uiPriority w:val="99"/>
    <w:rsid w:val="00806E37"/>
    <w:rPr>
      <w:rFonts w:cs="Times New Roman"/>
    </w:rPr>
  </w:style>
  <w:style w:type="paragraph" w:styleId="ListParagraph">
    <w:name w:val="List Paragraph"/>
    <w:basedOn w:val="Normal"/>
    <w:uiPriority w:val="99"/>
    <w:qFormat/>
    <w:rsid w:val="006A03F7"/>
    <w:pPr>
      <w:ind w:left="720"/>
      <w:contextualSpacing/>
    </w:pPr>
  </w:style>
  <w:style w:type="paragraph" w:styleId="NoSpacing">
    <w:name w:val="No Spacing"/>
    <w:uiPriority w:val="99"/>
    <w:qFormat/>
    <w:rsid w:val="00173366"/>
    <w:rPr>
      <w:sz w:val="22"/>
      <w:szCs w:val="22"/>
    </w:rPr>
  </w:style>
  <w:style w:type="table" w:styleId="TableGrid">
    <w:name w:val="Table Grid"/>
    <w:basedOn w:val="TableNormal"/>
    <w:uiPriority w:val="99"/>
    <w:locked/>
    <w:rsid w:val="004F2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7345168">
      <w:marLeft w:val="0"/>
      <w:marRight w:val="0"/>
      <w:marTop w:val="0"/>
      <w:marBottom w:val="0"/>
      <w:divBdr>
        <w:top w:val="none" w:sz="0" w:space="0" w:color="auto"/>
        <w:left w:val="none" w:sz="0" w:space="0" w:color="auto"/>
        <w:bottom w:val="none" w:sz="0" w:space="0" w:color="auto"/>
        <w:right w:val="none" w:sz="0" w:space="0" w:color="auto"/>
      </w:divBdr>
    </w:div>
    <w:div w:id="677345169">
      <w:marLeft w:val="0"/>
      <w:marRight w:val="0"/>
      <w:marTop w:val="0"/>
      <w:marBottom w:val="0"/>
      <w:divBdr>
        <w:top w:val="none" w:sz="0" w:space="0" w:color="auto"/>
        <w:left w:val="none" w:sz="0" w:space="0" w:color="auto"/>
        <w:bottom w:val="none" w:sz="0" w:space="0" w:color="auto"/>
        <w:right w:val="none" w:sz="0" w:space="0" w:color="auto"/>
      </w:divBdr>
    </w:div>
    <w:div w:id="677345170">
      <w:marLeft w:val="0"/>
      <w:marRight w:val="0"/>
      <w:marTop w:val="0"/>
      <w:marBottom w:val="0"/>
      <w:divBdr>
        <w:top w:val="none" w:sz="0" w:space="0" w:color="auto"/>
        <w:left w:val="none" w:sz="0" w:space="0" w:color="auto"/>
        <w:bottom w:val="none" w:sz="0" w:space="0" w:color="auto"/>
        <w:right w:val="none" w:sz="0" w:space="0" w:color="auto"/>
      </w:divBdr>
    </w:div>
    <w:div w:id="677345171">
      <w:marLeft w:val="0"/>
      <w:marRight w:val="0"/>
      <w:marTop w:val="0"/>
      <w:marBottom w:val="0"/>
      <w:divBdr>
        <w:top w:val="none" w:sz="0" w:space="0" w:color="auto"/>
        <w:left w:val="none" w:sz="0" w:space="0" w:color="auto"/>
        <w:bottom w:val="none" w:sz="0" w:space="0" w:color="auto"/>
        <w:right w:val="none" w:sz="0" w:space="0" w:color="auto"/>
      </w:divBdr>
    </w:div>
    <w:div w:id="677345172">
      <w:marLeft w:val="0"/>
      <w:marRight w:val="0"/>
      <w:marTop w:val="0"/>
      <w:marBottom w:val="0"/>
      <w:divBdr>
        <w:top w:val="none" w:sz="0" w:space="0" w:color="auto"/>
        <w:left w:val="none" w:sz="0" w:space="0" w:color="auto"/>
        <w:bottom w:val="none" w:sz="0" w:space="0" w:color="auto"/>
        <w:right w:val="none" w:sz="0" w:space="0" w:color="auto"/>
      </w:divBdr>
    </w:div>
    <w:div w:id="677345173">
      <w:marLeft w:val="0"/>
      <w:marRight w:val="0"/>
      <w:marTop w:val="0"/>
      <w:marBottom w:val="0"/>
      <w:divBdr>
        <w:top w:val="none" w:sz="0" w:space="0" w:color="auto"/>
        <w:left w:val="none" w:sz="0" w:space="0" w:color="auto"/>
        <w:bottom w:val="none" w:sz="0" w:space="0" w:color="auto"/>
        <w:right w:val="none" w:sz="0" w:space="0" w:color="auto"/>
      </w:divBdr>
    </w:div>
    <w:div w:id="677345174">
      <w:marLeft w:val="0"/>
      <w:marRight w:val="0"/>
      <w:marTop w:val="0"/>
      <w:marBottom w:val="0"/>
      <w:divBdr>
        <w:top w:val="none" w:sz="0" w:space="0" w:color="auto"/>
        <w:left w:val="none" w:sz="0" w:space="0" w:color="auto"/>
        <w:bottom w:val="none" w:sz="0" w:space="0" w:color="auto"/>
        <w:right w:val="none" w:sz="0" w:space="0" w:color="auto"/>
      </w:divBdr>
    </w:div>
    <w:div w:id="77093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17</Pages>
  <Words>5318</Words>
  <Characters>30319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Exam #1 </vt:lpstr>
    </vt:vector>
  </TitlesOfParts>
  <Company>Michigan State University</Company>
  <LinksUpToDate>false</LinksUpToDate>
  <CharactersWithSpaces>35566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#1 </dc:title>
  <dc:subject/>
  <dc:creator>wang</dc:creator>
  <cp:keywords/>
  <dc:description/>
  <cp:lastModifiedBy>wang</cp:lastModifiedBy>
  <cp:revision>30</cp:revision>
  <cp:lastPrinted>2012-12-04T17:11:00Z</cp:lastPrinted>
  <dcterms:created xsi:type="dcterms:W3CDTF">2012-12-04T17:44:00Z</dcterms:created>
  <dcterms:modified xsi:type="dcterms:W3CDTF">2012-12-04T21:17:00Z</dcterms:modified>
</cp:coreProperties>
</file>