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7B6" w:rsidRDefault="00F313DC" w:rsidP="00E74267">
      <w:pPr>
        <w:ind w:left="180"/>
        <w:jc w:val="center"/>
      </w:pPr>
      <w:bookmarkStart w:id="0" w:name="_GoBack"/>
      <w:bookmarkEnd w:id="0"/>
      <w:r>
        <w:rPr>
          <w:noProof/>
        </w:rPr>
        <w:drawing>
          <wp:anchor distT="0" distB="0" distL="114300" distR="114300" simplePos="0" relativeHeight="251662336" behindDoc="0" locked="0" layoutInCell="1" allowOverlap="1">
            <wp:simplePos x="0" y="0"/>
            <wp:positionH relativeFrom="column">
              <wp:posOffset>102870</wp:posOffset>
            </wp:positionH>
            <wp:positionV relativeFrom="paragraph">
              <wp:posOffset>480060</wp:posOffset>
            </wp:positionV>
            <wp:extent cx="1615440" cy="365760"/>
            <wp:effectExtent l="19050" t="0" r="3810" b="0"/>
            <wp:wrapNone/>
            <wp:docPr id="3" name="Picture 3" descr="m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u"/>
                    <pic:cNvPicPr>
                      <a:picLocks noChangeAspect="1" noChangeArrowheads="1"/>
                    </pic:cNvPicPr>
                  </pic:nvPicPr>
                  <pic:blipFill>
                    <a:blip r:embed="rId5" cstate="print"/>
                    <a:srcRect/>
                    <a:stretch>
                      <a:fillRect/>
                    </a:stretch>
                  </pic:blipFill>
                  <pic:spPr bwMode="auto">
                    <a:xfrm>
                      <a:off x="0" y="0"/>
                      <a:ext cx="1615440" cy="365760"/>
                    </a:xfrm>
                    <a:prstGeom prst="rect">
                      <a:avLst/>
                    </a:prstGeom>
                    <a:noFill/>
                    <a:ln w="9525">
                      <a:noFill/>
                      <a:miter lim="800000"/>
                      <a:headEnd/>
                      <a:tailEnd/>
                    </a:ln>
                  </pic:spPr>
                </pic:pic>
              </a:graphicData>
            </a:graphic>
          </wp:anchor>
        </w:drawing>
      </w:r>
      <w:r w:rsidR="00B30381">
        <w:rPr>
          <w:noProof/>
        </w:rPr>
        <mc:AlternateContent>
          <mc:Choice Requires="wps">
            <w:drawing>
              <wp:anchor distT="0" distB="0" distL="114300" distR="114300" simplePos="0" relativeHeight="251663360" behindDoc="0" locked="0" layoutInCell="1" allowOverlap="1">
                <wp:simplePos x="0" y="0"/>
                <wp:positionH relativeFrom="column">
                  <wp:posOffset>4099560</wp:posOffset>
                </wp:positionH>
                <wp:positionV relativeFrom="paragraph">
                  <wp:posOffset>426720</wp:posOffset>
                </wp:positionV>
                <wp:extent cx="2948940" cy="510540"/>
                <wp:effectExtent l="381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ADC" w:rsidRPr="00F313DC" w:rsidRDefault="00D06ADC" w:rsidP="00D06ADC">
                            <w:pPr>
                              <w:pStyle w:val="Header"/>
                              <w:tabs>
                                <w:tab w:val="right" w:pos="10440"/>
                              </w:tabs>
                              <w:jc w:val="right"/>
                              <w:rPr>
                                <w:rFonts w:ascii="Arial Narrow" w:hAnsi="Arial Narrow"/>
                                <w:sz w:val="16"/>
                                <w:szCs w:val="16"/>
                              </w:rPr>
                            </w:pPr>
                            <w:r w:rsidRPr="00F313DC">
                              <w:rPr>
                                <w:rFonts w:ascii="Arial Narrow" w:hAnsi="Arial Narrow"/>
                                <w:b/>
                                <w:sz w:val="16"/>
                                <w:szCs w:val="16"/>
                              </w:rPr>
                              <w:t>OFFICE FOR INTERNATIONAL STUDENTS AND SCHOLARS</w:t>
                            </w:r>
                          </w:p>
                          <w:p w:rsidR="00D06ADC" w:rsidRPr="00F313DC" w:rsidRDefault="00D06ADC" w:rsidP="00D06ADC">
                            <w:pPr>
                              <w:pStyle w:val="Header"/>
                              <w:tabs>
                                <w:tab w:val="left" w:pos="1650"/>
                                <w:tab w:val="right" w:pos="10440"/>
                              </w:tabs>
                              <w:jc w:val="right"/>
                              <w:rPr>
                                <w:rFonts w:ascii="Arial Narrow" w:hAnsi="Arial Narrow"/>
                                <w:sz w:val="16"/>
                                <w:szCs w:val="16"/>
                              </w:rPr>
                            </w:pPr>
                            <w:r w:rsidRPr="00F313DC">
                              <w:rPr>
                                <w:rFonts w:ascii="Arial Narrow" w:hAnsi="Arial Narrow"/>
                                <w:sz w:val="16"/>
                                <w:szCs w:val="16"/>
                              </w:rPr>
                              <w:t>Phone: 517.353.1720 | Fax: 517.355.4657</w:t>
                            </w:r>
                          </w:p>
                          <w:p w:rsidR="00D06ADC" w:rsidRPr="00F313DC" w:rsidRDefault="00D06ADC" w:rsidP="00D06ADC">
                            <w:pPr>
                              <w:pStyle w:val="Header"/>
                              <w:tabs>
                                <w:tab w:val="right" w:pos="10440"/>
                              </w:tabs>
                              <w:jc w:val="right"/>
                              <w:rPr>
                                <w:sz w:val="16"/>
                                <w:szCs w:val="16"/>
                              </w:rPr>
                            </w:pPr>
                            <w:r w:rsidRPr="00F313DC">
                              <w:rPr>
                                <w:rFonts w:ascii="Arial Narrow" w:hAnsi="Arial Narrow"/>
                                <w:sz w:val="16"/>
                                <w:szCs w:val="16"/>
                              </w:rPr>
                              <w:t>E-mail: oiss@msu.edu | Web: www.oiss.msu.edu</w:t>
                            </w:r>
                          </w:p>
                          <w:p w:rsidR="00D06ADC" w:rsidRDefault="00D06ADC" w:rsidP="00D06A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2.8pt;margin-top:33.6pt;width:232.2pt;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" stroked="f">
                <v:textbox>
                  <w:txbxContent>
                    <w:p w:rsidR="00D06ADC" w:rsidRPr="00F313DC" w:rsidRDefault="00D06ADC" w:rsidP="00D06ADC">
                      <w:pPr>
                        <w:pStyle w:val="Header"/>
                        <w:tabs>
                          <w:tab w:val="right" w:pos="10440"/>
                        </w:tabs>
                        <w:jc w:val="right"/>
                        <w:rPr>
                          <w:rFonts w:ascii="Arial Narrow" w:hAnsi="Arial Narrow"/>
                          <w:sz w:val="16"/>
                          <w:szCs w:val="16"/>
                        </w:rPr>
                      </w:pPr>
                      <w:r w:rsidRPr="00F313DC">
                        <w:rPr>
                          <w:rFonts w:ascii="Arial Narrow" w:hAnsi="Arial Narrow"/>
                          <w:b/>
                          <w:sz w:val="16"/>
                          <w:szCs w:val="16"/>
                        </w:rPr>
                        <w:t>OFFICE FOR INTERNATIONAL STUDENTS AND SCHOLARS</w:t>
                      </w:r>
                    </w:p>
                    <w:p w:rsidR="00D06ADC" w:rsidRPr="00F313DC" w:rsidRDefault="00D06ADC" w:rsidP="00D06ADC">
                      <w:pPr>
                        <w:pStyle w:val="Header"/>
                        <w:tabs>
                          <w:tab w:val="left" w:pos="1650"/>
                          <w:tab w:val="right" w:pos="10440"/>
                        </w:tabs>
                        <w:jc w:val="right"/>
                        <w:rPr>
                          <w:rFonts w:ascii="Arial Narrow" w:hAnsi="Arial Narrow"/>
                          <w:sz w:val="16"/>
                          <w:szCs w:val="16"/>
                        </w:rPr>
                      </w:pPr>
                      <w:r w:rsidRPr="00F313DC">
                        <w:rPr>
                          <w:rFonts w:ascii="Arial Narrow" w:hAnsi="Arial Narrow"/>
                          <w:sz w:val="16"/>
                          <w:szCs w:val="16"/>
                        </w:rPr>
                        <w:t>Phone: 517.353.1720 | Fax: 517.355.4657</w:t>
                      </w:r>
                    </w:p>
                    <w:p w:rsidR="00D06ADC" w:rsidRPr="00F313DC" w:rsidRDefault="00D06ADC" w:rsidP="00D06ADC">
                      <w:pPr>
                        <w:pStyle w:val="Header"/>
                        <w:tabs>
                          <w:tab w:val="right" w:pos="10440"/>
                        </w:tabs>
                        <w:jc w:val="right"/>
                        <w:rPr>
                          <w:sz w:val="16"/>
                          <w:szCs w:val="16"/>
                        </w:rPr>
                      </w:pPr>
                      <w:r w:rsidRPr="00F313DC">
                        <w:rPr>
                          <w:rFonts w:ascii="Arial Narrow" w:hAnsi="Arial Narrow"/>
                          <w:sz w:val="16"/>
                          <w:szCs w:val="16"/>
                        </w:rPr>
                        <w:t>E-mail: oiss@msu.edu | Web: www.oiss.msu.edu</w:t>
                      </w:r>
                    </w:p>
                    <w:p w:rsidR="00D06ADC" w:rsidRDefault="00D06ADC" w:rsidP="00D06ADC"/>
                  </w:txbxContent>
                </v:textbox>
              </v:shape>
            </w:pict>
          </mc:Fallback>
        </mc:AlternateContent>
      </w:r>
      <w:r w:rsidR="00B30381">
        <w:rPr>
          <w:noProof/>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-27940</wp:posOffset>
                </wp:positionV>
                <wp:extent cx="7132320" cy="383540"/>
                <wp:effectExtent l="15240" t="19685" r="1524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383540"/>
                        </a:xfrm>
                        <a:prstGeom prst="rect">
                          <a:avLst/>
                        </a:prstGeom>
                        <a:solidFill>
                          <a:schemeClr val="dk1">
                            <a:lumMod val="100000"/>
                            <a:lumOff val="0"/>
                          </a:schemeClr>
                        </a:solidFill>
                        <a:ln w="2857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6827" w:rsidRPr="00B2603A" w:rsidRDefault="00B2603A" w:rsidP="00B2603A">
                            <w:pPr>
                              <w:jc w:val="center"/>
                              <w:rPr>
                                <w:rFonts w:ascii="Times New Roman" w:hAnsi="Times New Roman" w:cs="Times New Roman"/>
                                <w:color w:val="FFFFFF" w:themeColor="background1"/>
                                <w:sz w:val="32"/>
                                <w:szCs w:val="32"/>
                              </w:rPr>
                            </w:pPr>
                            <w:r>
                              <w:rPr>
                                <w:rFonts w:ascii="Times New Roman" w:hAnsi="Times New Roman" w:cs="Times New Roman"/>
                                <w:color w:val="FFFFFF" w:themeColor="background1"/>
                                <w:sz w:val="32"/>
                                <w:szCs w:val="32"/>
                              </w:rPr>
                              <w:t>INVITATION LETTER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8pt;margin-top:-2.2pt;width:561.6pt;height:3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" fillcolor="black [3200]" strokecolor="black [3200]" strokeweight="2.25pt">
                <v:shadow color="#868686"/>
                <v:textbox>
                  <w:txbxContent>
                    <w:p w:rsidR="00306827" w:rsidRPr="00B2603A" w:rsidRDefault="00B2603A" w:rsidP="00B2603A">
                      <w:pPr>
                        <w:jc w:val="center"/>
                        <w:rPr>
                          <w:rFonts w:ascii="Times New Roman" w:hAnsi="Times New Roman" w:cs="Times New Roman"/>
                          <w:color w:val="FFFFFF" w:themeColor="background1"/>
                          <w:sz w:val="32"/>
                          <w:szCs w:val="32"/>
                        </w:rPr>
                      </w:pPr>
                      <w:r>
                        <w:rPr>
                          <w:rFonts w:ascii="Times New Roman" w:hAnsi="Times New Roman" w:cs="Times New Roman"/>
                          <w:color w:val="FFFFFF" w:themeColor="background1"/>
                          <w:sz w:val="32"/>
                          <w:szCs w:val="32"/>
                        </w:rPr>
                        <w:t>INVITATION LETTER TEMPLATE</w:t>
                      </w:r>
                    </w:p>
                  </w:txbxContent>
                </v:textbox>
              </v:shape>
            </w:pict>
          </mc:Fallback>
        </mc:AlternateContent>
      </w:r>
      <w:r w:rsidR="00425956">
        <w:rPr>
          <w:sz w:val="32"/>
          <w:szCs w:val="32"/>
        </w:rPr>
        <w:t>H</w:t>
      </w:r>
      <w:r w:rsidR="00E74267">
        <w:rPr>
          <w:sz w:val="32"/>
          <w:szCs w:val="32"/>
        </w:rPr>
        <w:t>Sa</w:t>
      </w:r>
    </w:p>
    <w:p w:rsidR="00A868F9" w:rsidRDefault="00A868F9" w:rsidP="00306827"/>
    <w:p w:rsidR="00A868F9" w:rsidRDefault="00A868F9" w:rsidP="00425956">
      <w:pPr>
        <w:ind w:right="180"/>
        <w:rPr>
          <w:rFonts w:ascii="Times New Roman" w:hAnsi="Times New Roman" w:cs="Times New Roman"/>
        </w:rPr>
      </w:pPr>
    </w:p>
    <w:p w:rsidR="00457425" w:rsidRPr="00457425" w:rsidRDefault="00457425" w:rsidP="00457425">
      <w:pPr>
        <w:ind w:left="180" w:right="180"/>
        <w:rPr>
          <w:rFonts w:ascii="Times New Roman" w:hAnsi="Times New Roman" w:cs="Times New Roman"/>
        </w:rPr>
      </w:pPr>
      <w:r w:rsidRPr="00457425">
        <w:rPr>
          <w:rFonts w:ascii="Times New Roman" w:hAnsi="Times New Roman" w:cs="Times New Roman"/>
          <w:b/>
          <w:i/>
          <w:color w:val="FF0000"/>
        </w:rPr>
        <w:t>Date Required</w:t>
      </w:r>
      <w:r>
        <w:rPr>
          <w:rFonts w:ascii="Times New Roman" w:hAnsi="Times New Roman" w:cs="Times New Roman"/>
          <w:b/>
          <w:i/>
          <w:color w:val="FF0000"/>
        </w:rPr>
        <w:tab/>
      </w:r>
      <w:r>
        <w:rPr>
          <w:rFonts w:ascii="Times New Roman" w:hAnsi="Times New Roman" w:cs="Times New Roman"/>
          <w:b/>
          <w:i/>
          <w:color w:val="FF0000"/>
        </w:rPr>
        <w:tab/>
      </w:r>
      <w:r w:rsidRPr="00772622">
        <w:rPr>
          <w:rFonts w:ascii="Times New Roman" w:hAnsi="Times New Roman" w:cs="Times New Roman"/>
          <w:b/>
          <w:i/>
          <w:color w:val="FF0000"/>
          <w:sz w:val="36"/>
          <w:szCs w:val="36"/>
        </w:rPr>
        <w:t>Invitation Letter Must Be On Letterhead</w:t>
      </w:r>
    </w:p>
    <w:p w:rsidR="00457425" w:rsidRPr="00457425" w:rsidRDefault="00457425" w:rsidP="00457425">
      <w:pPr>
        <w:ind w:left="180" w:right="180"/>
        <w:rPr>
          <w:rFonts w:ascii="Times New Roman" w:hAnsi="Times New Roman" w:cs="Times New Roman"/>
        </w:rPr>
      </w:pPr>
      <w:r w:rsidRPr="00457425">
        <w:rPr>
          <w:rFonts w:ascii="Times New Roman" w:hAnsi="Times New Roman" w:cs="Times New Roman"/>
        </w:rPr>
        <w:t xml:space="preserve">Dear </w:t>
      </w:r>
      <w:r w:rsidRPr="00457425">
        <w:rPr>
          <w:rFonts w:ascii="Times New Roman" w:hAnsi="Times New Roman" w:cs="Times New Roman"/>
          <w:b/>
          <w:color w:val="548DD4" w:themeColor="text2" w:themeTint="99"/>
        </w:rPr>
        <w:t>Exchange Visitor’s Name (EV),</w:t>
      </w:r>
    </w:p>
    <w:p w:rsidR="00457425" w:rsidRPr="00457425" w:rsidRDefault="00457425" w:rsidP="00457425">
      <w:pPr>
        <w:ind w:left="180" w:right="180"/>
        <w:rPr>
          <w:rFonts w:ascii="Times New Roman" w:hAnsi="Times New Roman" w:cs="Times New Roman"/>
          <w:b/>
          <w:color w:val="548DD4" w:themeColor="text2" w:themeTint="99"/>
        </w:rPr>
      </w:pPr>
      <w:r w:rsidRPr="00457425">
        <w:rPr>
          <w:rFonts w:ascii="Times New Roman" w:hAnsi="Times New Roman" w:cs="Times New Roman"/>
        </w:rPr>
        <w:t xml:space="preserve">We would like to formally invite you to Michigan State University as a visiting J-1 </w:t>
      </w:r>
      <w:r w:rsidRPr="00457425">
        <w:rPr>
          <w:rFonts w:ascii="Times New Roman" w:hAnsi="Times New Roman" w:cs="Times New Roman"/>
          <w:b/>
          <w:color w:val="548DD4" w:themeColor="text2" w:themeTint="99"/>
        </w:rPr>
        <w:t>visa category name.</w:t>
      </w:r>
    </w:p>
    <w:p w:rsidR="00457425" w:rsidRPr="00457425" w:rsidRDefault="00457425" w:rsidP="00457425">
      <w:pPr>
        <w:ind w:left="180" w:right="180"/>
        <w:rPr>
          <w:rFonts w:ascii="Times New Roman" w:hAnsi="Times New Roman" w:cs="Times New Roman"/>
        </w:rPr>
      </w:pPr>
      <w:r w:rsidRPr="00457425">
        <w:rPr>
          <w:rFonts w:ascii="Times New Roman" w:hAnsi="Times New Roman" w:cs="Times New Roman"/>
          <w:b/>
          <w:color w:val="FF0000"/>
        </w:rPr>
        <w:t>(</w:t>
      </w:r>
      <w:r w:rsidRPr="00457425">
        <w:rPr>
          <w:rFonts w:ascii="Times New Roman" w:hAnsi="Times New Roman" w:cs="Times New Roman"/>
          <w:b/>
          <w:i/>
          <w:color w:val="FF0000"/>
        </w:rPr>
        <w:t>The invitation letter to the scholar needs to include the EV category name. If you need a letter that has the official MSU title, you will still need to write a separate invitation letter.)</w:t>
      </w:r>
    </w:p>
    <w:p w:rsidR="00457425" w:rsidRPr="00457425" w:rsidRDefault="00457425" w:rsidP="00457425">
      <w:pPr>
        <w:ind w:left="180" w:right="180"/>
        <w:rPr>
          <w:rFonts w:ascii="Times New Roman" w:hAnsi="Times New Roman" w:cs="Times New Roman"/>
        </w:rPr>
      </w:pPr>
      <w:r w:rsidRPr="00457425">
        <w:rPr>
          <w:rFonts w:ascii="Times New Roman" w:hAnsi="Times New Roman" w:cs="Times New Roman"/>
        </w:rPr>
        <w:t xml:space="preserve">Your program will begin on: </w:t>
      </w:r>
      <w:r w:rsidRPr="00457425">
        <w:rPr>
          <w:rFonts w:ascii="Times New Roman" w:hAnsi="Times New Roman" w:cs="Times New Roman"/>
          <w:b/>
          <w:color w:val="548DD4" w:themeColor="text2" w:themeTint="99"/>
        </w:rPr>
        <w:t>xx/xx/xx</w:t>
      </w:r>
      <w:r w:rsidRPr="00457425">
        <w:rPr>
          <w:rFonts w:ascii="Times New Roman" w:hAnsi="Times New Roman" w:cs="Times New Roman"/>
          <w:b/>
        </w:rPr>
        <w:t xml:space="preserve"> </w:t>
      </w:r>
      <w:r w:rsidRPr="00457425">
        <w:rPr>
          <w:rFonts w:ascii="Times New Roman" w:hAnsi="Times New Roman" w:cs="Times New Roman"/>
        </w:rPr>
        <w:t>and end on</w:t>
      </w:r>
      <w:r w:rsidRPr="00457425">
        <w:rPr>
          <w:rFonts w:ascii="Times New Roman" w:hAnsi="Times New Roman" w:cs="Times New Roman"/>
          <w:b/>
        </w:rPr>
        <w:t xml:space="preserve"> </w:t>
      </w:r>
      <w:r w:rsidRPr="00457425">
        <w:rPr>
          <w:rFonts w:ascii="Times New Roman" w:hAnsi="Times New Roman" w:cs="Times New Roman"/>
          <w:b/>
          <w:color w:val="548DD4" w:themeColor="text2" w:themeTint="99"/>
        </w:rPr>
        <w:t>xx/xx/xx</w:t>
      </w:r>
      <w:r w:rsidRPr="00457425">
        <w:rPr>
          <w:rFonts w:ascii="Times New Roman" w:hAnsi="Times New Roman" w:cs="Times New Roman"/>
          <w:b/>
        </w:rPr>
        <w:t>.</w:t>
      </w:r>
    </w:p>
    <w:p w:rsidR="00457425" w:rsidRPr="00457425" w:rsidRDefault="00457425" w:rsidP="00457425">
      <w:pPr>
        <w:ind w:left="180" w:right="180"/>
        <w:rPr>
          <w:rFonts w:ascii="Times New Roman" w:hAnsi="Times New Roman" w:cs="Times New Roman"/>
          <w:b/>
          <w:color w:val="548DD4" w:themeColor="text2" w:themeTint="99"/>
        </w:rPr>
      </w:pPr>
      <w:r w:rsidRPr="00457425">
        <w:rPr>
          <w:rFonts w:ascii="Times New Roman" w:hAnsi="Times New Roman" w:cs="Times New Roman"/>
        </w:rPr>
        <w:t xml:space="preserve">During your time here you will be working with: </w:t>
      </w:r>
      <w:r w:rsidRPr="00457425">
        <w:rPr>
          <w:rFonts w:ascii="Times New Roman" w:hAnsi="Times New Roman" w:cs="Times New Roman"/>
          <w:b/>
          <w:color w:val="548DD4" w:themeColor="text2" w:themeTint="99"/>
        </w:rPr>
        <w:t>faculty member’s name or lab</w:t>
      </w:r>
      <w:r w:rsidR="009860B8">
        <w:rPr>
          <w:rFonts w:ascii="Times New Roman" w:hAnsi="Times New Roman" w:cs="Times New Roman"/>
          <w:b/>
          <w:color w:val="548DD4" w:themeColor="text2" w:themeTint="99"/>
        </w:rPr>
        <w:t xml:space="preserve"> </w:t>
      </w:r>
      <w:r w:rsidR="009860B8">
        <w:rPr>
          <w:rFonts w:ascii="Times New Roman" w:hAnsi="Times New Roman" w:cs="Times New Roman"/>
        </w:rPr>
        <w:t xml:space="preserve">and engaging in your J-1 program at least </w:t>
      </w:r>
      <w:r w:rsidR="009860B8">
        <w:rPr>
          <w:rFonts w:ascii="Times New Roman" w:hAnsi="Times New Roman" w:cs="Times New Roman"/>
          <w:color w:val="548DD4" w:themeColor="text2" w:themeTint="99"/>
        </w:rPr>
        <w:t>XX</w:t>
      </w:r>
      <w:r w:rsidR="009860B8">
        <w:rPr>
          <w:rFonts w:ascii="Times New Roman" w:hAnsi="Times New Roman" w:cs="Times New Roman"/>
        </w:rPr>
        <w:t xml:space="preserve"> hours per week</w:t>
      </w:r>
      <w:r w:rsidRPr="00457425">
        <w:rPr>
          <w:rFonts w:ascii="Times New Roman" w:hAnsi="Times New Roman" w:cs="Times New Roman"/>
        </w:rPr>
        <w:t xml:space="preserve">. Your program objective will be to: </w:t>
      </w:r>
      <w:r w:rsidRPr="00457425">
        <w:rPr>
          <w:rFonts w:ascii="Times New Roman" w:hAnsi="Times New Roman" w:cs="Times New Roman"/>
          <w:b/>
          <w:color w:val="548DD4" w:themeColor="text2" w:themeTint="99"/>
        </w:rPr>
        <w:t>give research objective or description of teaching.</w:t>
      </w:r>
    </w:p>
    <w:p w:rsidR="00457425" w:rsidRPr="00457425" w:rsidRDefault="00457425" w:rsidP="00457425">
      <w:pPr>
        <w:pStyle w:val="ListParagraph"/>
        <w:numPr>
          <w:ilvl w:val="0"/>
          <w:numId w:val="3"/>
        </w:numPr>
        <w:spacing w:after="0" w:line="240" w:lineRule="auto"/>
        <w:ind w:right="180"/>
        <w:rPr>
          <w:rFonts w:ascii="Times New Roman" w:hAnsi="Times New Roman" w:cs="Times New Roman"/>
          <w:b/>
          <w:i/>
          <w:color w:val="FF0000"/>
        </w:rPr>
      </w:pPr>
      <w:r w:rsidRPr="00457425">
        <w:rPr>
          <w:rFonts w:ascii="Times New Roman" w:hAnsi="Times New Roman" w:cs="Times New Roman"/>
          <w:b/>
          <w:i/>
          <w:color w:val="FF0000"/>
        </w:rPr>
        <w:t>Base description on the list of appropriate activities for the EV’s category.</w:t>
      </w:r>
    </w:p>
    <w:p w:rsidR="00457425" w:rsidRPr="00457425" w:rsidRDefault="00457425" w:rsidP="00457425">
      <w:pPr>
        <w:pStyle w:val="ListParagraph"/>
        <w:numPr>
          <w:ilvl w:val="0"/>
          <w:numId w:val="3"/>
        </w:numPr>
        <w:spacing w:after="0" w:line="240" w:lineRule="auto"/>
        <w:ind w:right="180"/>
        <w:rPr>
          <w:rFonts w:ascii="Times New Roman" w:hAnsi="Times New Roman" w:cs="Times New Roman"/>
          <w:b/>
          <w:i/>
          <w:color w:val="FF0000"/>
        </w:rPr>
      </w:pPr>
      <w:r w:rsidRPr="00457425">
        <w:rPr>
          <w:rFonts w:ascii="Times New Roman" w:hAnsi="Times New Roman" w:cs="Times New Roman"/>
          <w:b/>
          <w:i/>
          <w:color w:val="FF0000"/>
        </w:rPr>
        <w:t>Describe the EV’s field of research, instruction, or training.</w:t>
      </w:r>
    </w:p>
    <w:p w:rsidR="00457425" w:rsidRPr="00457425" w:rsidRDefault="00457425" w:rsidP="00457425">
      <w:pPr>
        <w:pStyle w:val="ListParagraph"/>
        <w:numPr>
          <w:ilvl w:val="0"/>
          <w:numId w:val="3"/>
        </w:numPr>
        <w:spacing w:after="0" w:line="240" w:lineRule="auto"/>
        <w:ind w:right="180"/>
        <w:rPr>
          <w:rFonts w:ascii="Times New Roman" w:hAnsi="Times New Roman" w:cs="Times New Roman"/>
          <w:b/>
          <w:color w:val="FF0000"/>
        </w:rPr>
      </w:pPr>
      <w:r w:rsidRPr="00457425">
        <w:rPr>
          <w:rFonts w:ascii="Times New Roman" w:hAnsi="Times New Roman" w:cs="Times New Roman"/>
          <w:b/>
          <w:i/>
          <w:color w:val="FF0000"/>
        </w:rPr>
        <w:t>Clearly define your expectations for the EV’s program during their time here</w:t>
      </w:r>
      <w:r w:rsidRPr="00457425">
        <w:rPr>
          <w:rFonts w:ascii="Times New Roman" w:hAnsi="Times New Roman" w:cs="Times New Roman"/>
          <w:b/>
          <w:color w:val="FF0000"/>
        </w:rPr>
        <w:t>.</w:t>
      </w:r>
      <w:r w:rsidRPr="00457425">
        <w:rPr>
          <w:rFonts w:ascii="Times New Roman" w:hAnsi="Times New Roman" w:cs="Times New Roman"/>
          <w:b/>
          <w:color w:val="FF0000"/>
        </w:rPr>
        <w:br/>
      </w:r>
    </w:p>
    <w:p w:rsidR="00457425" w:rsidRPr="009860B8" w:rsidRDefault="00457425" w:rsidP="00457425">
      <w:pPr>
        <w:ind w:left="180" w:right="180"/>
        <w:rPr>
          <w:rFonts w:ascii="Times New Roman" w:hAnsi="Times New Roman" w:cs="Times New Roman"/>
        </w:rPr>
      </w:pPr>
      <w:r w:rsidRPr="00457425">
        <w:rPr>
          <w:rFonts w:ascii="Times New Roman" w:hAnsi="Times New Roman" w:cs="Times New Roman"/>
        </w:rPr>
        <w:t>We will be providing you with $</w:t>
      </w:r>
      <w:r w:rsidRPr="00457425">
        <w:rPr>
          <w:rFonts w:ascii="Times New Roman" w:hAnsi="Times New Roman" w:cs="Times New Roman"/>
          <w:b/>
          <w:color w:val="548DD4" w:themeColor="text2" w:themeTint="99"/>
        </w:rPr>
        <w:t>XXXX on a monthly or annual basis.</w:t>
      </w:r>
      <w:r w:rsidR="009860B8">
        <w:rPr>
          <w:rFonts w:ascii="Times New Roman" w:hAnsi="Times New Roman" w:cs="Times New Roman"/>
          <w:b/>
          <w:color w:val="548DD4" w:themeColor="text2" w:themeTint="99"/>
        </w:rPr>
        <w:t xml:space="preserve"> </w:t>
      </w:r>
      <w:r w:rsidR="009860B8">
        <w:rPr>
          <w:rFonts w:ascii="Times New Roman" w:hAnsi="Times New Roman" w:cs="Times New Roman"/>
        </w:rPr>
        <w:t>Depending on your lifestyle preferences, additional funds may be needed to suppor</w:t>
      </w:r>
      <w:r w:rsidR="00DE18E6">
        <w:rPr>
          <w:rFonts w:ascii="Times New Roman" w:hAnsi="Times New Roman" w:cs="Times New Roman"/>
        </w:rPr>
        <w:t>t yourself (and any dependents)</w:t>
      </w:r>
      <w:r w:rsidR="009860B8">
        <w:rPr>
          <w:rFonts w:ascii="Times New Roman" w:hAnsi="Times New Roman" w:cs="Times New Roman"/>
        </w:rPr>
        <w:t xml:space="preserve"> while at MSU.</w:t>
      </w:r>
    </w:p>
    <w:p w:rsidR="00457425" w:rsidRPr="00457425" w:rsidRDefault="00457425" w:rsidP="00457425">
      <w:pPr>
        <w:ind w:left="180" w:right="180"/>
        <w:rPr>
          <w:rFonts w:ascii="Times New Roman" w:hAnsi="Times New Roman" w:cs="Times New Roman"/>
        </w:rPr>
      </w:pPr>
      <w:r w:rsidRPr="00457425">
        <w:rPr>
          <w:rFonts w:ascii="Times New Roman" w:hAnsi="Times New Roman" w:cs="Times New Roman"/>
          <w:b/>
          <w:i/>
          <w:color w:val="FF0000"/>
        </w:rPr>
        <w:t>( If your department will not be providing funding for the EV, please indicate where the funds for their program will be coming from and any other resources you will make available to them e.g. office space or access to the library</w:t>
      </w:r>
      <w:r w:rsidRPr="00457425">
        <w:rPr>
          <w:rFonts w:ascii="Times New Roman" w:hAnsi="Times New Roman" w:cs="Times New Roman"/>
          <w:i/>
          <w:color w:val="FF0000"/>
        </w:rPr>
        <w:t>.)</w:t>
      </w:r>
    </w:p>
    <w:p w:rsidR="00457425" w:rsidRPr="00457425" w:rsidRDefault="00457425" w:rsidP="00457425">
      <w:pPr>
        <w:ind w:left="180" w:right="180"/>
        <w:rPr>
          <w:rFonts w:ascii="Times New Roman" w:hAnsi="Times New Roman" w:cs="Times New Roman"/>
          <w:color w:val="FF0000"/>
        </w:rPr>
      </w:pPr>
      <w:r w:rsidRPr="00457425">
        <w:rPr>
          <w:rFonts w:ascii="Times New Roman" w:hAnsi="Times New Roman" w:cs="Times New Roman"/>
        </w:rPr>
        <w:t xml:space="preserve"> Healthcare insurance is a mandatory requirement for J-1 and J-2 visa holders: </w:t>
      </w:r>
      <w:r w:rsidRPr="00457425">
        <w:rPr>
          <w:rFonts w:ascii="Times New Roman" w:hAnsi="Times New Roman" w:cs="Times New Roman"/>
          <w:b/>
          <w:color w:val="548DD4" w:themeColor="text2" w:themeTint="99"/>
        </w:rPr>
        <w:t xml:space="preserve">if your department will be providing coverage please indicate this. </w:t>
      </w:r>
      <w:r w:rsidRPr="00457425">
        <w:rPr>
          <w:rFonts w:ascii="Times New Roman" w:hAnsi="Times New Roman" w:cs="Times New Roman"/>
          <w:b/>
          <w:i/>
          <w:color w:val="FF0000"/>
        </w:rPr>
        <w:t>(If otherwise, instruct the EV to obtain their own coverage and that they may utilize OISS for consultation.)</w:t>
      </w:r>
    </w:p>
    <w:p w:rsidR="00457425" w:rsidRPr="00457425" w:rsidRDefault="00457425" w:rsidP="00457425">
      <w:pPr>
        <w:ind w:left="180" w:right="180"/>
        <w:rPr>
          <w:rFonts w:ascii="Times New Roman" w:hAnsi="Times New Roman" w:cs="Times New Roman"/>
        </w:rPr>
      </w:pPr>
      <w:r w:rsidRPr="00457425">
        <w:rPr>
          <w:rFonts w:ascii="Times New Roman" w:hAnsi="Times New Roman" w:cs="Times New Roman"/>
        </w:rPr>
        <w:t>You will be required to fulfill the mandatory government check-in once you have arrived at MSU, please consult the enclosed materials for more information on when and how to meet this immigration requirement.</w:t>
      </w:r>
    </w:p>
    <w:p w:rsidR="00457425" w:rsidRPr="00457425" w:rsidRDefault="00457425" w:rsidP="00457425">
      <w:pPr>
        <w:ind w:left="180" w:right="180"/>
        <w:rPr>
          <w:rFonts w:ascii="Times New Roman" w:hAnsi="Times New Roman" w:cs="Times New Roman"/>
        </w:rPr>
      </w:pPr>
      <w:r w:rsidRPr="00457425">
        <w:rPr>
          <w:rFonts w:ascii="Times New Roman" w:hAnsi="Times New Roman" w:cs="Times New Roman"/>
        </w:rPr>
        <w:t xml:space="preserve">Include any other additional comments or information that </w:t>
      </w:r>
      <w:r w:rsidR="00D2426E">
        <w:rPr>
          <w:rFonts w:ascii="Times New Roman" w:hAnsi="Times New Roman" w:cs="Times New Roman"/>
        </w:rPr>
        <w:t>you would like to provide.</w:t>
      </w:r>
      <w:r w:rsidR="00D2426E">
        <w:rPr>
          <w:rFonts w:ascii="Times New Roman" w:hAnsi="Times New Roman" w:cs="Times New Roman"/>
        </w:rPr>
        <w:br/>
      </w:r>
      <w:r w:rsidR="00D2426E">
        <w:rPr>
          <w:rFonts w:ascii="Times New Roman" w:hAnsi="Times New Roman" w:cs="Times New Roman"/>
        </w:rPr>
        <w:br/>
        <w:t>Kind</w:t>
      </w:r>
      <w:r w:rsidRPr="00457425">
        <w:rPr>
          <w:rFonts w:ascii="Times New Roman" w:hAnsi="Times New Roman" w:cs="Times New Roman"/>
        </w:rPr>
        <w:t xml:space="preserve"> Regards,</w:t>
      </w:r>
    </w:p>
    <w:p w:rsidR="00457425" w:rsidRPr="00457425" w:rsidRDefault="00457425" w:rsidP="00457425">
      <w:pPr>
        <w:ind w:left="180" w:right="180"/>
        <w:rPr>
          <w:rFonts w:ascii="Times New Roman" w:hAnsi="Times New Roman" w:cs="Times New Roman"/>
          <w:u w:val="single"/>
        </w:rPr>
      </w:pPr>
      <w:r w:rsidRPr="00457425">
        <w:rPr>
          <w:rFonts w:ascii="Times New Roman" w:hAnsi="Times New Roman" w:cs="Times New Roman"/>
          <w:b/>
          <w:i/>
          <w:color w:val="FF0000"/>
        </w:rPr>
        <w:t>Signature Required</w:t>
      </w:r>
      <w:r w:rsidRPr="00457425">
        <w:rPr>
          <w:rFonts w:ascii="Times New Roman" w:hAnsi="Times New Roman" w:cs="Times New Roman"/>
          <w:b/>
          <w:i/>
          <w:color w:val="FF0000"/>
        </w:rPr>
        <w:br/>
      </w:r>
      <w:r w:rsidRPr="00457425">
        <w:rPr>
          <w:rFonts w:ascii="Times New Roman" w:hAnsi="Times New Roman" w:cs="Times New Roman"/>
        </w:rPr>
        <w:t xml:space="preserve">Full Name </w:t>
      </w:r>
      <w:r w:rsidRPr="00457425">
        <w:rPr>
          <w:rFonts w:ascii="Times New Roman" w:hAnsi="Times New Roman" w:cs="Times New Roman"/>
        </w:rPr>
        <w:br/>
        <w:t>Title</w:t>
      </w:r>
      <w:r w:rsidR="00AE6DCD">
        <w:rPr>
          <w:rFonts w:ascii="Times New Roman" w:hAnsi="Times New Roman" w:cs="Times New Roman"/>
        </w:rPr>
        <w:br/>
      </w:r>
      <w:r w:rsidRPr="00457425">
        <w:rPr>
          <w:rFonts w:ascii="Times New Roman" w:hAnsi="Times New Roman" w:cs="Times New Roman"/>
        </w:rPr>
        <w:br/>
      </w:r>
      <w:r w:rsidRPr="00457425">
        <w:rPr>
          <w:rFonts w:ascii="Times New Roman" w:hAnsi="Times New Roman" w:cs="Times New Roman"/>
          <w:u w:val="single"/>
        </w:rPr>
        <w:t>J-1 Visa Category Descriptions</w:t>
      </w:r>
    </w:p>
    <w:p w:rsidR="00457425" w:rsidRPr="00457425" w:rsidRDefault="00457425" w:rsidP="00457425">
      <w:pPr>
        <w:ind w:left="180" w:right="180"/>
        <w:jc w:val="both"/>
        <w:rPr>
          <w:rFonts w:ascii="Times New Roman" w:hAnsi="Times New Roman" w:cs="Times New Roman"/>
          <w:u w:val="single"/>
        </w:rPr>
      </w:pPr>
      <w:r w:rsidRPr="00457425">
        <w:rPr>
          <w:rFonts w:ascii="Times New Roman" w:hAnsi="Times New Roman" w:cs="Times New Roman"/>
          <w:b/>
          <w:color w:val="548DD4" w:themeColor="text2" w:themeTint="99"/>
        </w:rPr>
        <w:t>Short-Term Scholar</w:t>
      </w:r>
      <w:r w:rsidRPr="00457425">
        <w:rPr>
          <w:rFonts w:ascii="Times New Roman" w:hAnsi="Times New Roman" w:cs="Times New Roman"/>
        </w:rPr>
        <w:t xml:space="preserve">: short term scholars can be professors, research scholars, specialists, or persons with similar education or accomplishments coming to the </w:t>
      </w:r>
      <w:r w:rsidRPr="00457425">
        <w:rPr>
          <w:rStyle w:val="HTMLAcronym"/>
          <w:rFonts w:ascii="Times New Roman" w:hAnsi="Times New Roman" w:cs="Times New Roman"/>
        </w:rPr>
        <w:t>U.S.</w:t>
      </w:r>
      <w:r w:rsidRPr="00457425">
        <w:rPr>
          <w:rFonts w:ascii="Times New Roman" w:hAnsi="Times New Roman" w:cs="Times New Roman"/>
        </w:rPr>
        <w:t xml:space="preserve"> on a short-term visit for the purpose of lecturing, observing, consulting, training, or demonstrating special skills.</w:t>
      </w:r>
    </w:p>
    <w:p w:rsidR="00457425" w:rsidRPr="00457425" w:rsidRDefault="00457425" w:rsidP="00457425">
      <w:pPr>
        <w:ind w:left="180" w:right="180"/>
        <w:rPr>
          <w:rFonts w:ascii="Times New Roman" w:hAnsi="Times New Roman" w:cs="Times New Roman"/>
        </w:rPr>
      </w:pPr>
      <w:r w:rsidRPr="00457425">
        <w:rPr>
          <w:rFonts w:ascii="Times New Roman" w:hAnsi="Times New Roman" w:cs="Times New Roman"/>
          <w:b/>
          <w:color w:val="548DD4" w:themeColor="text2" w:themeTint="99"/>
        </w:rPr>
        <w:t>Research Scholar:</w:t>
      </w:r>
      <w:r w:rsidRPr="00457425">
        <w:rPr>
          <w:rFonts w:ascii="Times New Roman" w:hAnsi="Times New Roman" w:cs="Times New Roman"/>
        </w:rPr>
        <w:t xml:space="preserve"> primarily conducts research, observe, or consult in connection with a research project. The scholar may also teach or lecture.</w:t>
      </w:r>
    </w:p>
    <w:p w:rsidR="00612C2A" w:rsidRPr="00457425" w:rsidRDefault="00457425" w:rsidP="00457425">
      <w:pPr>
        <w:ind w:left="180" w:right="180"/>
        <w:rPr>
          <w:rFonts w:ascii="Times New Roman" w:hAnsi="Times New Roman" w:cs="Times New Roman"/>
        </w:rPr>
      </w:pPr>
      <w:r w:rsidRPr="00457425">
        <w:rPr>
          <w:rFonts w:ascii="Times New Roman" w:hAnsi="Times New Roman" w:cs="Times New Roman"/>
          <w:b/>
          <w:color w:val="548DD4" w:themeColor="text2" w:themeTint="99"/>
        </w:rPr>
        <w:t>Professor:</w:t>
      </w:r>
      <w:r w:rsidRPr="00457425">
        <w:rPr>
          <w:rFonts w:ascii="Times New Roman" w:hAnsi="Times New Roman" w:cs="Times New Roman"/>
        </w:rPr>
        <w:t xml:space="preserve"> primarily teach, lecture, observe, or consult. The professor may also conduct research. </w:t>
      </w:r>
    </w:p>
    <w:sectPr w:rsidR="00612C2A" w:rsidRPr="00457425" w:rsidSect="0011108A">
      <w:pgSz w:w="12240" w:h="15840"/>
      <w:pgMar w:top="540" w:right="540" w:bottom="540" w:left="5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23A4"/>
    <w:multiLevelType w:val="hybridMultilevel"/>
    <w:tmpl w:val="0570E1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435723B4"/>
    <w:multiLevelType w:val="hybridMultilevel"/>
    <w:tmpl w:val="DFE62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00324E"/>
    <w:multiLevelType w:val="hybridMultilevel"/>
    <w:tmpl w:val="C324E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27"/>
    <w:rsid w:val="00004FE0"/>
    <w:rsid w:val="00036A31"/>
    <w:rsid w:val="000458AD"/>
    <w:rsid w:val="000A1AE4"/>
    <w:rsid w:val="000C371D"/>
    <w:rsid w:val="000F2681"/>
    <w:rsid w:val="0011108A"/>
    <w:rsid w:val="00113DE8"/>
    <w:rsid w:val="00167987"/>
    <w:rsid w:val="001C6810"/>
    <w:rsid w:val="001E6498"/>
    <w:rsid w:val="0021121A"/>
    <w:rsid w:val="00220C97"/>
    <w:rsid w:val="00265757"/>
    <w:rsid w:val="002D6C0F"/>
    <w:rsid w:val="00306827"/>
    <w:rsid w:val="00321647"/>
    <w:rsid w:val="0036794F"/>
    <w:rsid w:val="003A7A68"/>
    <w:rsid w:val="00425956"/>
    <w:rsid w:val="00457425"/>
    <w:rsid w:val="00463E11"/>
    <w:rsid w:val="004E11BD"/>
    <w:rsid w:val="004E6F9F"/>
    <w:rsid w:val="004F0B5E"/>
    <w:rsid w:val="004F101E"/>
    <w:rsid w:val="004F14E6"/>
    <w:rsid w:val="004F657E"/>
    <w:rsid w:val="00542F1B"/>
    <w:rsid w:val="005459F6"/>
    <w:rsid w:val="005A23F8"/>
    <w:rsid w:val="005A71B0"/>
    <w:rsid w:val="00612C2A"/>
    <w:rsid w:val="00615D7D"/>
    <w:rsid w:val="0061622C"/>
    <w:rsid w:val="006539B7"/>
    <w:rsid w:val="00660E5A"/>
    <w:rsid w:val="00674C49"/>
    <w:rsid w:val="006B5D5E"/>
    <w:rsid w:val="006C1376"/>
    <w:rsid w:val="00701E18"/>
    <w:rsid w:val="00772622"/>
    <w:rsid w:val="007729A3"/>
    <w:rsid w:val="00790AFA"/>
    <w:rsid w:val="007D6EF9"/>
    <w:rsid w:val="007E6460"/>
    <w:rsid w:val="00874F0E"/>
    <w:rsid w:val="008A284B"/>
    <w:rsid w:val="008C2128"/>
    <w:rsid w:val="008C532B"/>
    <w:rsid w:val="008D1A8B"/>
    <w:rsid w:val="00933741"/>
    <w:rsid w:val="00965C55"/>
    <w:rsid w:val="009860B8"/>
    <w:rsid w:val="009A0E03"/>
    <w:rsid w:val="00A120D1"/>
    <w:rsid w:val="00A644A5"/>
    <w:rsid w:val="00A835F9"/>
    <w:rsid w:val="00A868F9"/>
    <w:rsid w:val="00AB5875"/>
    <w:rsid w:val="00AE6DCD"/>
    <w:rsid w:val="00B227B6"/>
    <w:rsid w:val="00B2603A"/>
    <w:rsid w:val="00B30381"/>
    <w:rsid w:val="00C826AA"/>
    <w:rsid w:val="00CB7B3A"/>
    <w:rsid w:val="00CC0529"/>
    <w:rsid w:val="00CE0E1B"/>
    <w:rsid w:val="00CF3B55"/>
    <w:rsid w:val="00D06ADC"/>
    <w:rsid w:val="00D17CC1"/>
    <w:rsid w:val="00D2426E"/>
    <w:rsid w:val="00D26DF0"/>
    <w:rsid w:val="00DE01D8"/>
    <w:rsid w:val="00DE18E6"/>
    <w:rsid w:val="00E17383"/>
    <w:rsid w:val="00E74267"/>
    <w:rsid w:val="00EE2A15"/>
    <w:rsid w:val="00F313DC"/>
    <w:rsid w:val="00FB359A"/>
    <w:rsid w:val="00FB5B70"/>
    <w:rsid w:val="00FF0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1A92E-383E-4094-97A1-8FC0B5E1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827"/>
    <w:rPr>
      <w:rFonts w:ascii="Tahoma" w:hAnsi="Tahoma" w:cs="Tahoma"/>
      <w:sz w:val="16"/>
      <w:szCs w:val="16"/>
    </w:rPr>
  </w:style>
  <w:style w:type="paragraph" w:styleId="Header">
    <w:name w:val="header"/>
    <w:basedOn w:val="Normal"/>
    <w:link w:val="HeaderChar"/>
    <w:uiPriority w:val="99"/>
    <w:semiHidden/>
    <w:unhideWhenUsed/>
    <w:rsid w:val="00D06A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6ADC"/>
  </w:style>
  <w:style w:type="paragraph" w:styleId="ListParagraph">
    <w:name w:val="List Paragraph"/>
    <w:basedOn w:val="Normal"/>
    <w:uiPriority w:val="34"/>
    <w:qFormat/>
    <w:rsid w:val="00425956"/>
    <w:pPr>
      <w:ind w:left="720"/>
      <w:contextualSpacing/>
    </w:pPr>
  </w:style>
  <w:style w:type="character" w:styleId="Hyperlink">
    <w:name w:val="Hyperlink"/>
    <w:basedOn w:val="DefaultParagraphFont"/>
    <w:uiPriority w:val="99"/>
    <w:unhideWhenUsed/>
    <w:rsid w:val="00425956"/>
    <w:rPr>
      <w:color w:val="0000FF" w:themeColor="hyperlink"/>
      <w:u w:val="single"/>
    </w:rPr>
  </w:style>
  <w:style w:type="table" w:styleId="TableGrid">
    <w:name w:val="Table Grid"/>
    <w:basedOn w:val="TableNormal"/>
    <w:uiPriority w:val="59"/>
    <w:rsid w:val="00DE01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Acronym">
    <w:name w:val="HTML Acronym"/>
    <w:basedOn w:val="DefaultParagraphFont"/>
    <w:uiPriority w:val="99"/>
    <w:unhideWhenUsed/>
    <w:rsid w:val="00457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Studies and Programs</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Jim Stewart</cp:lastModifiedBy>
  <cp:revision>2</cp:revision>
  <cp:lastPrinted>2015-01-05T20:39:00Z</cp:lastPrinted>
  <dcterms:created xsi:type="dcterms:W3CDTF">2015-05-19T15:17:00Z</dcterms:created>
  <dcterms:modified xsi:type="dcterms:W3CDTF">2015-05-19T15:17:00Z</dcterms:modified>
</cp:coreProperties>
</file>