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t>BMB 960 Photosynthesis SYLLABUS</w:t>
      </w:r>
    </w:p>
    <w:p>
      <w:pPr>
        <w:pStyle w:val="Normal"/>
        <w:rPr/>
      </w:pPr>
      <w:r>
        <w:rPr/>
      </w:r>
    </w:p>
    <w:p>
      <w:pPr>
        <w:pStyle w:val="Normal"/>
        <w:rPr/>
      </w:pPr>
      <w:r>
        <w:rPr/>
        <w:t>Lectures, paper discussions, hands-on and deep dives on theory and interpretation of current methods in Photosynthesis Research. Lecturers include David Kramer, Thomas Sharkey and Berkley Walker.</w:t>
      </w:r>
    </w:p>
    <w:p>
      <w:pPr>
        <w:pStyle w:val="Normal"/>
        <w:rPr/>
      </w:pPr>
      <w:r>
        <w:rPr/>
      </w:r>
    </w:p>
    <w:p>
      <w:pPr>
        <w:pStyle w:val="Normal"/>
        <w:rPr/>
      </w:pPr>
      <w:r>
        <w:rPr/>
        <w:t xml:space="preserve">Each section will include hands-on measurements with background on theory and interpretation of results. The actual agenda is highly driven by the students’ research interests and background needs. </w:t>
      </w:r>
    </w:p>
    <w:p>
      <w:pPr>
        <w:pStyle w:val="Normal"/>
        <w:rPr/>
      </w:pPr>
      <w:r>
        <w:rPr/>
      </w:r>
    </w:p>
    <w:p>
      <w:pPr>
        <w:pStyle w:val="Normal"/>
        <w:rPr/>
      </w:pPr>
      <w:bookmarkStart w:id="0" w:name="_GoBack"/>
      <w:bookmarkEnd w:id="0"/>
      <w:r>
        <w:rPr/>
        <w:t xml:space="preserve">At the end of the course all students will present a “proposal poster” that presents a research project (hypothesis, research approach, predicted outcomes) that incorporates information and insights gained in the course. The students will be encouraged to use the proposal poster to augment their current projects with specific photosynthetic measurements and concepts. </w:t>
      </w:r>
    </w:p>
    <w:p>
      <w:pPr>
        <w:pStyle w:val="Normal"/>
        <w:rPr/>
      </w:pPr>
      <w:r>
        <w:rPr/>
        <w:tab/>
        <w:tab/>
      </w:r>
    </w:p>
    <w:p>
      <w:pPr>
        <w:pStyle w:val="Normal"/>
        <w:rPr/>
      </w:pPr>
      <w:r>
        <w:rPr/>
      </w:r>
    </w:p>
    <w:p>
      <w:pPr>
        <w:pStyle w:val="Normal"/>
        <w:rPr/>
      </w:pPr>
      <w:r>
        <w:rPr/>
        <w:t>1/13-3/2/2020-  Kramer: Light reactions measurements and theory</w:t>
      </w:r>
    </w:p>
    <w:p>
      <w:pPr>
        <w:pStyle w:val="Normal"/>
        <w:rPr/>
      </w:pPr>
      <w:r>
        <w:rPr/>
      </w:r>
    </w:p>
    <w:p>
      <w:pPr>
        <w:pStyle w:val="Normal"/>
        <w:rPr/>
      </w:pPr>
      <w:r>
        <w:rPr/>
        <w:t>Spring Break 3/2-3/10</w:t>
      </w:r>
    </w:p>
    <w:p>
      <w:pPr>
        <w:pStyle w:val="Normal"/>
        <w:rPr/>
      </w:pPr>
      <w:r>
        <w:rPr/>
      </w:r>
    </w:p>
    <w:p>
      <w:pPr>
        <w:pStyle w:val="Normal"/>
        <w:rPr/>
      </w:pPr>
      <w:r>
        <w:rPr/>
        <w:t>3/10/2020- 4/10/2020 Sharkey: Gas exchange methods</w:t>
      </w:r>
    </w:p>
    <w:p>
      <w:pPr>
        <w:pStyle w:val="Normal"/>
        <w:rPr/>
      </w:pPr>
      <w:r>
        <w:rPr/>
      </w:r>
    </w:p>
    <w:p>
      <w:pPr>
        <w:pStyle w:val="Normal"/>
        <w:rPr/>
      </w:pPr>
      <w:r>
        <w:rPr/>
        <w:t>4/10/2020- 4/30/2020 Walker: Stable Isotopes</w:t>
      </w:r>
    </w:p>
    <w:p>
      <w:pPr>
        <w:pStyle w:val="Normal"/>
        <w:rPr/>
      </w:pPr>
      <w:r>
        <w:rPr/>
      </w:r>
    </w:p>
    <w:p>
      <w:pPr>
        <w:pStyle w:val="Normal"/>
        <w:rPr/>
      </w:pPr>
      <w:r>
        <w:rPr/>
        <w:t>EXAM WEEK: POSTER SESSION</w:t>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9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312e17"/>
    <w:rPr>
      <w:rFonts w:ascii="Lucida Grande" w:hAnsi="Lucida Grande" w:cs="Lucida Grande"/>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312e17"/>
    <w:pPr/>
    <w:rPr>
      <w:rFonts w:ascii="Lucida Grande" w:hAnsi="Lucida Grande" w:cs="Lucida Grande"/>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LibreOffice/5.1.6.2$Linux_X86_64 LibreOffice_project/10m0$Build-2</Application>
  <Pages>1</Pages>
  <Words>152</Words>
  <CharactersWithSpaces>868</CharactersWithSpaces>
  <Paragraphs>2</Paragraphs>
  <Company>Michigan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2020-03-12T14:17:00Z</dcterms:created>
  <dc:creator>David Kramer</dc:creator>
  <dc:description/>
  <dc:language>en-US</dc:language>
  <cp:lastModifiedBy>David Kramer</cp:lastModifiedBy>
  <dcterms:modified xsi:type="dcterms:W3CDTF">2020-03-12T17:50:00Z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Michigan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